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36ED4" w14:textId="77777777" w:rsidR="00175CC1" w:rsidRPr="004435CC" w:rsidRDefault="00175CC1" w:rsidP="001610BF">
      <w:pPr>
        <w:pStyle w:val="NoSpacing"/>
        <w:rPr>
          <w:rFonts w:ascii="Times New Roman" w:hAnsi="Times New Roman"/>
          <w:b/>
          <w:sz w:val="28"/>
          <w:szCs w:val="28"/>
          <w:lang w:val="sr-Cyrl-BA"/>
        </w:rPr>
      </w:pPr>
      <w:bookmarkStart w:id="0" w:name="_GoBack"/>
      <w:bookmarkEnd w:id="0"/>
    </w:p>
    <w:p w14:paraId="33CFB706" w14:textId="77777777" w:rsidR="00175CC1" w:rsidRPr="004435CC" w:rsidRDefault="00175CC1" w:rsidP="001610BF">
      <w:pPr>
        <w:pStyle w:val="NoSpacing"/>
        <w:jc w:val="center"/>
        <w:rPr>
          <w:rFonts w:ascii="Times New Roman" w:hAnsi="Times New Roman"/>
          <w:b/>
          <w:sz w:val="28"/>
          <w:szCs w:val="28"/>
          <w:lang w:val="sr-Cyrl-BA"/>
        </w:rPr>
      </w:pPr>
      <w:r w:rsidRPr="004435CC">
        <w:rPr>
          <w:rFonts w:ascii="Times New Roman" w:hAnsi="Times New Roman"/>
          <w:b/>
          <w:sz w:val="28"/>
          <w:szCs w:val="28"/>
          <w:lang w:val="sr-Cyrl-BA"/>
        </w:rPr>
        <w:t>ЗАКОН О ТРГОВИНИ</w:t>
      </w:r>
    </w:p>
    <w:p w14:paraId="088A99D7" w14:textId="77777777" w:rsidR="00175CC1" w:rsidRPr="00CB5710" w:rsidRDefault="00175CC1" w:rsidP="001610BF">
      <w:pPr>
        <w:pStyle w:val="NoSpacing"/>
        <w:jc w:val="both"/>
        <w:rPr>
          <w:rFonts w:ascii="Times New Roman" w:hAnsi="Times New Roman"/>
          <w:b/>
          <w:sz w:val="24"/>
          <w:szCs w:val="24"/>
          <w:lang w:val="en-US"/>
        </w:rPr>
      </w:pPr>
    </w:p>
    <w:p w14:paraId="483C823B"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I</w:t>
      </w:r>
    </w:p>
    <w:p w14:paraId="545CE2F4"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ОСНОВНЕ ОДРЕДБЕ</w:t>
      </w:r>
    </w:p>
    <w:p w14:paraId="0A7B9C76" w14:textId="77777777" w:rsidR="00175CC1" w:rsidRPr="004435CC" w:rsidRDefault="00175CC1" w:rsidP="001610BF">
      <w:pPr>
        <w:pStyle w:val="NoSpacing"/>
        <w:jc w:val="center"/>
        <w:rPr>
          <w:rFonts w:ascii="Times New Roman" w:hAnsi="Times New Roman"/>
          <w:sz w:val="24"/>
          <w:szCs w:val="24"/>
          <w:lang w:val="sr-Cyrl-BA"/>
        </w:rPr>
      </w:pPr>
    </w:p>
    <w:p w14:paraId="432E0AF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w:t>
      </w:r>
    </w:p>
    <w:p w14:paraId="5867BD76" w14:textId="77777777" w:rsidR="00175CC1" w:rsidRPr="004435CC" w:rsidRDefault="00175CC1" w:rsidP="001610BF">
      <w:pPr>
        <w:pStyle w:val="NoSpacing"/>
        <w:jc w:val="both"/>
        <w:rPr>
          <w:rFonts w:ascii="Times New Roman" w:hAnsi="Times New Roman"/>
          <w:sz w:val="24"/>
          <w:szCs w:val="24"/>
          <w:lang w:val="sr-Cyrl-BA"/>
        </w:rPr>
      </w:pPr>
    </w:p>
    <w:p w14:paraId="1EDC2AE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Овим законом уређују се планирање и развој трговине, права и обавезе трговаца, облици трговине, посебне тржишне институције, декларисање робе и начин формирања и истицања цијене робе, трговачка евиденција, праћење трговине и тржишта, непоштене трговачке радње, забрана ограничавања тржишта и привремене мјере ограничења тржишта, подстицање развоја трговине, управни и инспекцијски надзор и друга питања од значаја за обављање трговине.</w:t>
      </w:r>
    </w:p>
    <w:p w14:paraId="7F662A31" w14:textId="77777777" w:rsidR="00175CC1" w:rsidRPr="004435CC" w:rsidRDefault="00175CC1" w:rsidP="001610BF">
      <w:pPr>
        <w:pStyle w:val="NoSpacing"/>
        <w:jc w:val="both"/>
        <w:rPr>
          <w:rFonts w:ascii="Times New Roman" w:hAnsi="Times New Roman"/>
          <w:sz w:val="24"/>
          <w:szCs w:val="24"/>
          <w:lang w:val="sr-Cyrl-BA"/>
        </w:rPr>
      </w:pPr>
    </w:p>
    <w:p w14:paraId="0D6D90F1"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w:t>
      </w:r>
    </w:p>
    <w:p w14:paraId="3F5E19D5" w14:textId="77777777" w:rsidR="00175CC1" w:rsidRPr="004435CC" w:rsidRDefault="00175CC1" w:rsidP="001610BF">
      <w:pPr>
        <w:pStyle w:val="NoSpacing"/>
        <w:jc w:val="both"/>
        <w:rPr>
          <w:rFonts w:ascii="Times New Roman" w:hAnsi="Times New Roman"/>
          <w:sz w:val="24"/>
          <w:szCs w:val="24"/>
          <w:lang w:val="sr-Cyrl-BA"/>
        </w:rPr>
      </w:pPr>
    </w:p>
    <w:p w14:paraId="1811E7A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Трговина се обавља у складу са законом, добрим пословним обичајима, принципима лојалне конкуренције и трговачким правилима, односно узансама, на начин којим се не наноси штета другим трговцима, потрошачима или општим интересима.</w:t>
      </w:r>
    </w:p>
    <w:p w14:paraId="01EFF0D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Забрањена су ограничења слободе обављања трговине.</w:t>
      </w:r>
    </w:p>
    <w:p w14:paraId="6CF8454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Изузетно, ограничење слободе трговине може се привремено одредити на начин и под условима прописаним овим законом и посебним законима.</w:t>
      </w:r>
    </w:p>
    <w:p w14:paraId="0B8652FF" w14:textId="77777777" w:rsidR="00175CC1" w:rsidRPr="004435CC" w:rsidRDefault="00175CC1" w:rsidP="001610BF">
      <w:pPr>
        <w:pStyle w:val="NoSpacing"/>
        <w:ind w:firstLine="720"/>
        <w:jc w:val="both"/>
        <w:rPr>
          <w:rFonts w:ascii="Times New Roman" w:hAnsi="Times New Roman"/>
          <w:sz w:val="24"/>
          <w:szCs w:val="24"/>
          <w:lang w:val="sr-Cyrl-BA"/>
        </w:rPr>
      </w:pPr>
    </w:p>
    <w:p w14:paraId="3B2AAC7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w:t>
      </w:r>
    </w:p>
    <w:p w14:paraId="6F275B65" w14:textId="77777777" w:rsidR="00175CC1" w:rsidRPr="004435CC" w:rsidRDefault="00175CC1" w:rsidP="001610BF">
      <w:pPr>
        <w:pStyle w:val="NoSpacing"/>
        <w:ind w:firstLine="720"/>
        <w:jc w:val="both"/>
        <w:rPr>
          <w:rFonts w:ascii="Times New Roman" w:hAnsi="Times New Roman"/>
          <w:sz w:val="24"/>
          <w:szCs w:val="24"/>
          <w:lang w:val="sr-Cyrl-BA"/>
        </w:rPr>
      </w:pPr>
    </w:p>
    <w:p w14:paraId="53EA2FCB" w14:textId="39BA90D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Роба која се ставља у промет мора бити усклађена са стандардима, техничким нормативима и квалитативним нормама прописаним или признатим као услов за њихово стављање у промет или употребу на тржишту Републике Срп</w:t>
      </w:r>
      <w:r w:rsidR="00636C39" w:rsidRPr="004435CC">
        <w:rPr>
          <w:rFonts w:ascii="Times New Roman" w:hAnsi="Times New Roman"/>
          <w:sz w:val="24"/>
          <w:szCs w:val="24"/>
          <w:lang w:val="sr-Cyrl-BA"/>
        </w:rPr>
        <w:t>ске (у даљем тексту: Република).</w:t>
      </w:r>
    </w:p>
    <w:p w14:paraId="5A38738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Цијена робе која се ставља у промет исказује се обавезно у домаћој валути.</w:t>
      </w:r>
    </w:p>
    <w:p w14:paraId="42B6159B"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5E67C14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4.</w:t>
      </w:r>
    </w:p>
    <w:p w14:paraId="4D6EEF86" w14:textId="77777777" w:rsidR="00175CC1" w:rsidRPr="004435CC" w:rsidRDefault="00175CC1" w:rsidP="001610BF">
      <w:pPr>
        <w:pStyle w:val="NoSpacing"/>
        <w:ind w:firstLine="720"/>
        <w:jc w:val="both"/>
        <w:rPr>
          <w:rFonts w:ascii="Times New Roman" w:hAnsi="Times New Roman"/>
          <w:sz w:val="24"/>
          <w:szCs w:val="24"/>
          <w:lang w:val="sr-Cyrl-BA"/>
        </w:rPr>
      </w:pPr>
    </w:p>
    <w:p w14:paraId="33E7D800"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Трговци имају једнак правни положај и равноправни су на тржишту.</w:t>
      </w:r>
    </w:p>
    <w:p w14:paraId="60563630"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Забрањен је сваки облик дискриминације услова за обављање трговине или нарушавање равноправности трговаца на тржишту.</w:t>
      </w:r>
    </w:p>
    <w:p w14:paraId="3E28763A" w14:textId="77777777" w:rsidR="00740A7A" w:rsidRPr="004435CC" w:rsidRDefault="00740A7A" w:rsidP="001610BF">
      <w:pPr>
        <w:pStyle w:val="NoSpacing"/>
        <w:jc w:val="center"/>
        <w:rPr>
          <w:rFonts w:ascii="Times New Roman" w:hAnsi="Times New Roman"/>
          <w:sz w:val="24"/>
          <w:szCs w:val="24"/>
          <w:lang w:val="sr-Cyrl-BA"/>
        </w:rPr>
      </w:pPr>
    </w:p>
    <w:p w14:paraId="6F0231FA"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5.</w:t>
      </w:r>
    </w:p>
    <w:p w14:paraId="42443111" w14:textId="77777777" w:rsidR="00175CC1" w:rsidRPr="004435CC" w:rsidRDefault="00175CC1" w:rsidP="001610BF">
      <w:pPr>
        <w:pStyle w:val="NoSpacing"/>
        <w:jc w:val="center"/>
        <w:rPr>
          <w:rFonts w:ascii="Times New Roman" w:hAnsi="Times New Roman"/>
          <w:sz w:val="24"/>
          <w:szCs w:val="24"/>
          <w:lang w:val="sr-Cyrl-BA"/>
        </w:rPr>
      </w:pPr>
    </w:p>
    <w:p w14:paraId="4D1B43A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Трговци су дужни да у тржишној конкуренцији поступају поштено, на начин који није усмјерен на наношење штете другим трговцима, односно потрошачима, као и јавном интересу, а у складу са пословним моралом и добрим пословним обичајима.</w:t>
      </w:r>
    </w:p>
    <w:p w14:paraId="6C6C2D4C" w14:textId="77777777" w:rsidR="00A9370E" w:rsidRPr="004435CC" w:rsidRDefault="00A9370E" w:rsidP="002836C9">
      <w:pPr>
        <w:pStyle w:val="NoSpacing"/>
        <w:rPr>
          <w:rFonts w:ascii="Times New Roman" w:hAnsi="Times New Roman"/>
          <w:sz w:val="24"/>
          <w:szCs w:val="24"/>
          <w:lang w:val="sr-Cyrl-BA"/>
        </w:rPr>
      </w:pPr>
    </w:p>
    <w:p w14:paraId="070A54E2"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w:t>
      </w:r>
    </w:p>
    <w:p w14:paraId="326724F0" w14:textId="77777777" w:rsidR="00175CC1" w:rsidRPr="004435CC" w:rsidRDefault="00175CC1" w:rsidP="001610BF">
      <w:pPr>
        <w:pStyle w:val="NoSpacing"/>
        <w:jc w:val="center"/>
        <w:rPr>
          <w:rFonts w:ascii="Times New Roman" w:hAnsi="Times New Roman"/>
          <w:sz w:val="24"/>
          <w:szCs w:val="24"/>
          <w:lang w:val="sr-Cyrl-BA"/>
        </w:rPr>
      </w:pPr>
    </w:p>
    <w:p w14:paraId="3A00E5ED"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Република обезбјеђује услове за одржавање стабилности и снабдјевености тржишта, нарочито услова који се односе на робу, односно услуге од егзистенцијалног значаја за становништво.</w:t>
      </w:r>
    </w:p>
    <w:p w14:paraId="4F818DAA"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lastRenderedPageBreak/>
        <w:t>(2) Забрањено је учесницима на тржишту предузимање радњи којима се изазива нестабилност и поремећај у снабдјевености тржишта.</w:t>
      </w:r>
    </w:p>
    <w:p w14:paraId="3824810F" w14:textId="77777777" w:rsidR="00175CC1" w:rsidRPr="004435CC" w:rsidRDefault="00175CC1" w:rsidP="001610BF">
      <w:pPr>
        <w:pStyle w:val="NoSpacing"/>
        <w:ind w:firstLine="720"/>
        <w:jc w:val="both"/>
        <w:rPr>
          <w:rFonts w:ascii="Times New Roman" w:hAnsi="Times New Roman"/>
          <w:sz w:val="24"/>
          <w:szCs w:val="24"/>
          <w:lang w:val="sr-Cyrl-BA"/>
        </w:rPr>
      </w:pPr>
    </w:p>
    <w:p w14:paraId="6B77EF2B"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w:t>
      </w:r>
    </w:p>
    <w:p w14:paraId="731F32D6" w14:textId="77777777" w:rsidR="00175CC1" w:rsidRPr="004435CC" w:rsidRDefault="00175CC1" w:rsidP="001610BF">
      <w:pPr>
        <w:pStyle w:val="NoSpacing"/>
        <w:tabs>
          <w:tab w:val="left" w:pos="426"/>
        </w:tabs>
        <w:jc w:val="both"/>
        <w:rPr>
          <w:rFonts w:ascii="Times New Roman" w:hAnsi="Times New Roman"/>
          <w:sz w:val="24"/>
          <w:szCs w:val="24"/>
          <w:lang w:val="sr-Cyrl-BA"/>
        </w:rPr>
      </w:pPr>
    </w:p>
    <w:p w14:paraId="0EEE437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Овај закон се примјењује на правна лица и предузетнике који обављају трговину и пружају трговинске услуге у Републици.</w:t>
      </w:r>
    </w:p>
    <w:p w14:paraId="659DF7BA" w14:textId="61AC979C"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(2) Овај закон не примјењује се на правна лица и предузетнике када пружају услуге у Републици кoje су </w:t>
      </w:r>
      <w:r w:rsidR="008F784A">
        <w:rPr>
          <w:rFonts w:ascii="Times New Roman" w:hAnsi="Times New Roman" w:cs="Times New Roman"/>
          <w:sz w:val="24"/>
          <w:szCs w:val="24"/>
          <w:lang w:val="sr-Cyrl-BA"/>
        </w:rPr>
        <w:t>уређене</w:t>
      </w:r>
      <w:r w:rsidRPr="004435CC">
        <w:rPr>
          <w:rFonts w:ascii="Times New Roman" w:hAnsi="Times New Roman" w:cs="Times New Roman"/>
          <w:sz w:val="24"/>
          <w:szCs w:val="24"/>
          <w:lang w:val="sr-Cyrl-BA"/>
        </w:rPr>
        <w:t xml:space="preserve"> посебним законима. </w:t>
      </w:r>
    </w:p>
    <w:p w14:paraId="783584D1" w14:textId="77777777" w:rsidR="00175CC1" w:rsidRPr="004435CC" w:rsidRDefault="00175CC1" w:rsidP="001610BF">
      <w:pPr>
        <w:tabs>
          <w:tab w:val="left" w:pos="284"/>
        </w:tabs>
        <w:spacing w:line="240" w:lineRule="auto"/>
        <w:rPr>
          <w:rFonts w:ascii="Times New Roman" w:hAnsi="Times New Roman" w:cs="Times New Roman"/>
          <w:sz w:val="24"/>
          <w:szCs w:val="24"/>
          <w:lang w:val="sr-Cyrl-BA"/>
        </w:rPr>
      </w:pPr>
    </w:p>
    <w:p w14:paraId="3835357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w:t>
      </w:r>
    </w:p>
    <w:p w14:paraId="6C520E71" w14:textId="77777777" w:rsidR="00175CC1" w:rsidRPr="004435CC" w:rsidRDefault="00175CC1" w:rsidP="001610BF">
      <w:pPr>
        <w:pStyle w:val="NoSpacing"/>
        <w:jc w:val="both"/>
        <w:rPr>
          <w:rFonts w:ascii="Times New Roman" w:hAnsi="Times New Roman"/>
          <w:sz w:val="24"/>
          <w:szCs w:val="24"/>
          <w:lang w:val="sr-Cyrl-BA"/>
        </w:rPr>
      </w:pPr>
    </w:p>
    <w:p w14:paraId="230105E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На заштиту потрошача у Републици примјењују се одредбе закона којим се уређује заштита потрошача, као и одредбе закона којим се уређује заштита потрошача у БиХ.</w:t>
      </w:r>
    </w:p>
    <w:p w14:paraId="794D3F1E" w14:textId="77777777" w:rsidR="00175CC1" w:rsidRPr="004435CC" w:rsidRDefault="00175CC1" w:rsidP="001610BF">
      <w:pPr>
        <w:pStyle w:val="NoSpacing"/>
        <w:jc w:val="both"/>
        <w:rPr>
          <w:rFonts w:ascii="Times New Roman" w:hAnsi="Times New Roman"/>
          <w:sz w:val="24"/>
          <w:szCs w:val="24"/>
          <w:lang w:val="sr-Cyrl-BA"/>
        </w:rPr>
      </w:pPr>
    </w:p>
    <w:p w14:paraId="237B62ED"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w:t>
      </w:r>
    </w:p>
    <w:p w14:paraId="4F8EEFD8" w14:textId="77777777" w:rsidR="00175CC1" w:rsidRPr="004435CC" w:rsidRDefault="00175CC1" w:rsidP="001610BF">
      <w:pPr>
        <w:pStyle w:val="NoSpacing"/>
        <w:jc w:val="both"/>
        <w:rPr>
          <w:rFonts w:ascii="Times New Roman" w:hAnsi="Times New Roman"/>
          <w:sz w:val="24"/>
          <w:szCs w:val="24"/>
          <w:lang w:val="sr-Cyrl-BA"/>
        </w:rPr>
      </w:pPr>
    </w:p>
    <w:p w14:paraId="399411D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Појмови који се употребљавају у овом закону имају сљедећа значење:</w:t>
      </w:r>
    </w:p>
    <w:p w14:paraId="007CBC2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тржиште је институционално уређено мјесто на којима се обавља трговина робом и услугама,</w:t>
      </w:r>
    </w:p>
    <w:p w14:paraId="4C49BD63" w14:textId="54EE6C6D"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трговина је куповина </w:t>
      </w:r>
      <w:r w:rsidR="006B52DB" w:rsidRPr="004435CC">
        <w:rPr>
          <w:rFonts w:ascii="Times New Roman" w:hAnsi="Times New Roman"/>
          <w:sz w:val="24"/>
          <w:szCs w:val="24"/>
          <w:lang w:val="sr-Cyrl-BA"/>
        </w:rPr>
        <w:t>и</w:t>
      </w:r>
      <w:r w:rsidRPr="004435CC">
        <w:rPr>
          <w:rFonts w:ascii="Times New Roman" w:hAnsi="Times New Roman"/>
          <w:sz w:val="24"/>
          <w:szCs w:val="24"/>
          <w:lang w:val="sr-Cyrl-BA"/>
        </w:rPr>
        <w:t xml:space="preserve"> продаја робе и пружање трговинских услуга на тржишту Републике,</w:t>
      </w:r>
    </w:p>
    <w:p w14:paraId="43F36DC9" w14:textId="1221DD98"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трговац је субјекат који купује и продаје робу и пружа трговинске услуге на тржишту,</w:t>
      </w:r>
    </w:p>
    <w:p w14:paraId="6CC78FC2" w14:textId="37A7F9C0"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трговинска дјелатност је, у смислу овог закона, куповина </w:t>
      </w:r>
      <w:r w:rsidR="006B52DB" w:rsidRPr="004435CC">
        <w:rPr>
          <w:rFonts w:ascii="Times New Roman" w:hAnsi="Times New Roman"/>
          <w:sz w:val="24"/>
          <w:szCs w:val="24"/>
          <w:lang w:val="sr-Cyrl-BA"/>
        </w:rPr>
        <w:t>и</w:t>
      </w:r>
      <w:r w:rsidRPr="004435CC">
        <w:rPr>
          <w:rFonts w:ascii="Times New Roman" w:hAnsi="Times New Roman"/>
          <w:sz w:val="24"/>
          <w:szCs w:val="24"/>
          <w:lang w:val="sr-Cyrl-BA"/>
        </w:rPr>
        <w:t xml:space="preserve"> продаја робе и пружање трговинских услуга,</w:t>
      </w:r>
    </w:p>
    <w:p w14:paraId="3EE2FA3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5) промет је скуп свих основних и пратећих пословних активности у вези са набавком и продајом робе и пружањем услуга,</w:t>
      </w:r>
    </w:p>
    <w:p w14:paraId="24A5E9D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6) пословне просторије (продајни објекат и продајно мјесто), у којима се врши промет робе и пружају услуге су просторије које испуњавају прописане услове у вези са техничком опремљеношћу, заштитом на раду, заштитом и унапређивањем животне средине и друге услове за обављање одговарајуће трговинске дјелатности,</w:t>
      </w:r>
    </w:p>
    <w:p w14:paraId="0C07EEF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7) продајни објекат је простор који чини јединствену, функционалну и техничко-технолошку цјелину, трајног или привременог карактера, затвореног или отвореног типа опремљен на прописани начин, који је намијењен или може бити намијењен за обављање промета,</w:t>
      </w:r>
    </w:p>
    <w:p w14:paraId="27672CC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8) продајно мјесто је продајни објекат или друго мјесто ван продајног објекта на којем је предвиђено и одобрено обављање промета, у складу са законом и другим прописима,</w:t>
      </w:r>
    </w:p>
    <w:p w14:paraId="3C2CDCB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9) потрошач је физичко лице које купује робу, поручује, стиче или користи производе или услуге за своје потребе и за потребе свог домаћинства или коме је упућена понуда за робу или услугу, </w:t>
      </w:r>
    </w:p>
    <w:p w14:paraId="201BB12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10) продавач је физичко лице запoслено код трговца које непосредно продаје робу и савјетује купца о својствима и намјени робе,</w:t>
      </w:r>
    </w:p>
    <w:p w14:paraId="6167A46B"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11) тржишне институције су посебни, уређени облици тржишта које организују сусрет трговаца и купаца робе, односно услуга, са циљем њене продаје или промоције,</w:t>
      </w:r>
    </w:p>
    <w:p w14:paraId="601B7DC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12) електронска платформа је средство путем којег лице које има својство пружаоца услуге информационог друштва у смислу закона којим се уређује електронска трговина пружа услугу повезивања странама које тргују електронским </w:t>
      </w:r>
      <w:r w:rsidRPr="004435CC">
        <w:rPr>
          <w:rFonts w:ascii="Times New Roman" w:hAnsi="Times New Roman"/>
          <w:sz w:val="24"/>
          <w:szCs w:val="24"/>
          <w:lang w:val="sr-Cyrl-BA"/>
        </w:rPr>
        <w:lastRenderedPageBreak/>
        <w:t>путем и које управља електронском платформом, те може и да обавља продају сопствене робе, односно услуге преко те платформе,</w:t>
      </w:r>
    </w:p>
    <w:p w14:paraId="19B429A3" w14:textId="77777777" w:rsidR="00175CC1" w:rsidRPr="004435CC" w:rsidRDefault="00175CC1" w:rsidP="001610BF">
      <w:pPr>
        <w:pStyle w:val="NoSpacing"/>
        <w:tabs>
          <w:tab w:val="left" w:pos="567"/>
        </w:tabs>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13) електронска продавница је продавница на интернету преко које трговац нуди робу, односно услуге, </w:t>
      </w:r>
    </w:p>
    <w:p w14:paraId="2FAE017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14) трговинска мрежа је скуп продајних објеката на подручју Републике.</w:t>
      </w:r>
    </w:p>
    <w:p w14:paraId="417C3037" w14:textId="77777777" w:rsidR="00175CC1" w:rsidRPr="004435CC" w:rsidRDefault="00175CC1" w:rsidP="001610BF">
      <w:pPr>
        <w:spacing w:line="240" w:lineRule="auto"/>
        <w:jc w:val="center"/>
        <w:rPr>
          <w:rFonts w:ascii="Times New Roman" w:hAnsi="Times New Roman" w:cs="Times New Roman"/>
          <w:bCs/>
          <w:sz w:val="24"/>
          <w:szCs w:val="24"/>
          <w:lang w:val="sr-Cyrl-BA"/>
        </w:rPr>
      </w:pPr>
    </w:p>
    <w:p w14:paraId="545287F8" w14:textId="77777777" w:rsidR="00175CC1" w:rsidRPr="004435CC" w:rsidRDefault="00175CC1" w:rsidP="001610BF">
      <w:pPr>
        <w:spacing w:line="240" w:lineRule="auto"/>
        <w:jc w:val="center"/>
        <w:rPr>
          <w:rFonts w:ascii="Times New Roman" w:hAnsi="Times New Roman" w:cs="Times New Roman"/>
          <w:bCs/>
          <w:sz w:val="24"/>
          <w:szCs w:val="24"/>
          <w:lang w:val="sr-Cyrl-BA"/>
        </w:rPr>
      </w:pPr>
      <w:r w:rsidRPr="004435CC">
        <w:rPr>
          <w:rFonts w:ascii="Times New Roman" w:hAnsi="Times New Roman" w:cs="Times New Roman"/>
          <w:bCs/>
          <w:sz w:val="24"/>
          <w:szCs w:val="24"/>
          <w:lang w:val="sr-Cyrl-BA"/>
        </w:rPr>
        <w:t>Члан 10.</w:t>
      </w:r>
    </w:p>
    <w:p w14:paraId="7D3714B3" w14:textId="77777777" w:rsidR="00175CC1" w:rsidRPr="004435CC" w:rsidRDefault="00175CC1" w:rsidP="001610BF">
      <w:pPr>
        <w:spacing w:line="240" w:lineRule="auto"/>
        <w:ind w:firstLine="720"/>
        <w:jc w:val="center"/>
        <w:rPr>
          <w:rFonts w:ascii="Times New Roman" w:hAnsi="Times New Roman" w:cs="Times New Roman"/>
          <w:bCs/>
          <w:sz w:val="24"/>
          <w:szCs w:val="24"/>
          <w:lang w:val="sr-Cyrl-BA"/>
        </w:rPr>
      </w:pPr>
    </w:p>
    <w:p w14:paraId="45220E8A" w14:textId="77777777" w:rsidR="00175CC1" w:rsidRPr="004435CC" w:rsidRDefault="00175CC1" w:rsidP="001610BF">
      <w:pPr>
        <w:spacing w:line="240" w:lineRule="auto"/>
        <w:ind w:firstLine="720"/>
        <w:rPr>
          <w:rFonts w:ascii="Times New Roman" w:hAnsi="Times New Roman" w:cs="Times New Roman"/>
          <w:sz w:val="24"/>
          <w:szCs w:val="24"/>
          <w:lang w:val="sr-Cyrl-BA" w:eastAsia="hi-IN"/>
        </w:rPr>
      </w:pPr>
      <w:r w:rsidRPr="004435CC">
        <w:rPr>
          <w:rFonts w:ascii="Times New Roman" w:hAnsi="Times New Roman" w:cs="Times New Roman"/>
          <w:sz w:val="24"/>
          <w:szCs w:val="24"/>
          <w:lang w:val="sr-Cyrl-BA" w:eastAsia="hi-IN"/>
        </w:rPr>
        <w:t>Граматички изрази употријебљени у овом закону за означавање мушког или женског рода подразумијевају оба пола.</w:t>
      </w:r>
    </w:p>
    <w:p w14:paraId="4694932F" w14:textId="77777777" w:rsidR="00175CC1" w:rsidRPr="004435CC" w:rsidRDefault="00175CC1" w:rsidP="001610BF">
      <w:pPr>
        <w:pStyle w:val="NoSpacing"/>
        <w:rPr>
          <w:rFonts w:ascii="Times New Roman" w:hAnsi="Times New Roman"/>
          <w:sz w:val="24"/>
          <w:szCs w:val="24"/>
          <w:lang w:val="sr-Cyrl-BA"/>
        </w:rPr>
      </w:pPr>
    </w:p>
    <w:p w14:paraId="4CDF3DC0" w14:textId="77777777" w:rsidR="00175CC1" w:rsidRPr="004435CC" w:rsidRDefault="00175CC1" w:rsidP="001610BF">
      <w:pPr>
        <w:pStyle w:val="NoSpacing"/>
        <w:rPr>
          <w:rFonts w:ascii="Times New Roman" w:hAnsi="Times New Roman"/>
          <w:sz w:val="24"/>
          <w:szCs w:val="24"/>
          <w:lang w:val="sr-Cyrl-BA"/>
        </w:rPr>
      </w:pPr>
    </w:p>
    <w:p w14:paraId="2B50DA20"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II</w:t>
      </w:r>
    </w:p>
    <w:p w14:paraId="57CCBC44"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ПЛАНИРАЊЕ И РАЗВОЈ ТРГОВИНЕ</w:t>
      </w:r>
    </w:p>
    <w:p w14:paraId="645F50D9" w14:textId="77777777" w:rsidR="00175CC1" w:rsidRPr="004435CC" w:rsidRDefault="00175CC1" w:rsidP="001610BF">
      <w:pPr>
        <w:pStyle w:val="NoSpacing"/>
        <w:rPr>
          <w:rFonts w:ascii="Times New Roman" w:hAnsi="Times New Roman"/>
          <w:b/>
          <w:sz w:val="24"/>
          <w:szCs w:val="24"/>
          <w:lang w:val="sr-Cyrl-BA"/>
        </w:rPr>
      </w:pPr>
    </w:p>
    <w:p w14:paraId="37AD6DF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w:t>
      </w:r>
    </w:p>
    <w:p w14:paraId="1361AF53" w14:textId="77777777" w:rsidR="00175CC1" w:rsidRPr="004435CC" w:rsidRDefault="00175CC1" w:rsidP="001610BF">
      <w:pPr>
        <w:pStyle w:val="NoSpacing"/>
        <w:jc w:val="both"/>
        <w:rPr>
          <w:rFonts w:ascii="Times New Roman" w:hAnsi="Times New Roman"/>
          <w:sz w:val="24"/>
          <w:szCs w:val="24"/>
          <w:lang w:val="sr-Cyrl-BA"/>
        </w:rPr>
      </w:pPr>
    </w:p>
    <w:p w14:paraId="258FB4E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w:t>
      </w:r>
      <w:r w:rsidRPr="004435CC">
        <w:rPr>
          <w:rFonts w:ascii="Times New Roman" w:hAnsi="Times New Roman"/>
          <w:b/>
          <w:sz w:val="24"/>
          <w:szCs w:val="24"/>
          <w:lang w:val="sr-Cyrl-BA"/>
        </w:rPr>
        <w:t xml:space="preserve"> </w:t>
      </w:r>
      <w:r w:rsidRPr="004435CC">
        <w:rPr>
          <w:rFonts w:ascii="Times New Roman" w:hAnsi="Times New Roman"/>
          <w:sz w:val="24"/>
          <w:szCs w:val="24"/>
          <w:lang w:val="sr-Cyrl-BA"/>
        </w:rPr>
        <w:t>Стратегију развоја трговине у Републици (у даљем тексту: Стратегија) доноси Народна скупштина Републике Српске, на приједлог Владе Републике Српске (у даљем тексту: Влада).</w:t>
      </w:r>
    </w:p>
    <w:p w14:paraId="151BF323"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(2) Стратегијом се утврђују мјере и активности које се предузимају ради остварења стратешких дугорочних циљева у области трговине.</w:t>
      </w:r>
    </w:p>
    <w:p w14:paraId="6C4B4ACC"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bCs/>
          <w:noProof/>
          <w:sz w:val="24"/>
          <w:szCs w:val="24"/>
          <w:lang w:val="sr-Cyrl-BA"/>
        </w:rPr>
        <w:t>(3) Стратегија садржи најмање:</w:t>
      </w:r>
    </w:p>
    <w:p w14:paraId="1F816015" w14:textId="77777777" w:rsidR="00175CC1" w:rsidRPr="004435CC" w:rsidRDefault="00175CC1" w:rsidP="001610BF">
      <w:pPr>
        <w:pStyle w:val="NoSpacing"/>
        <w:ind w:firstLine="810"/>
        <w:jc w:val="both"/>
        <w:rPr>
          <w:rFonts w:ascii="Times New Roman" w:hAnsi="Times New Roman"/>
          <w:bCs/>
          <w:noProof/>
          <w:sz w:val="24"/>
          <w:szCs w:val="24"/>
          <w:lang w:val="sr-Cyrl-BA"/>
        </w:rPr>
      </w:pPr>
      <w:r w:rsidRPr="004435CC">
        <w:rPr>
          <w:rFonts w:ascii="Times New Roman" w:hAnsi="Times New Roman"/>
          <w:bCs/>
          <w:noProof/>
          <w:sz w:val="24"/>
          <w:szCs w:val="24"/>
          <w:lang w:val="sr-Cyrl-BA"/>
        </w:rPr>
        <w:t>1) анализу постојећег стања и досадашњег степена развоја трговине,</w:t>
      </w:r>
    </w:p>
    <w:p w14:paraId="414FD5BA" w14:textId="77777777" w:rsidR="00175CC1" w:rsidRPr="004435CC" w:rsidRDefault="00175CC1" w:rsidP="001610BF">
      <w:pPr>
        <w:pStyle w:val="NoSpacing"/>
        <w:ind w:firstLine="810"/>
        <w:jc w:val="both"/>
        <w:rPr>
          <w:rFonts w:ascii="Times New Roman" w:hAnsi="Times New Roman"/>
          <w:bCs/>
          <w:noProof/>
          <w:sz w:val="24"/>
          <w:szCs w:val="24"/>
          <w:lang w:val="sr-Cyrl-BA"/>
        </w:rPr>
      </w:pPr>
      <w:r w:rsidRPr="004435CC">
        <w:rPr>
          <w:rFonts w:ascii="Times New Roman" w:hAnsi="Times New Roman"/>
          <w:bCs/>
          <w:noProof/>
          <w:sz w:val="24"/>
          <w:szCs w:val="24"/>
          <w:lang w:val="sr-Cyrl-BA"/>
        </w:rPr>
        <w:t>2) упоредну анализу трговине конкурентских земаља,</w:t>
      </w:r>
    </w:p>
    <w:p w14:paraId="2EC72114" w14:textId="77777777" w:rsidR="00175CC1" w:rsidRPr="004435CC" w:rsidRDefault="00175CC1" w:rsidP="001610BF">
      <w:pPr>
        <w:pStyle w:val="NoSpacing"/>
        <w:ind w:firstLine="810"/>
        <w:jc w:val="both"/>
        <w:rPr>
          <w:rFonts w:ascii="Times New Roman" w:hAnsi="Times New Roman"/>
          <w:bCs/>
          <w:noProof/>
          <w:sz w:val="24"/>
          <w:szCs w:val="24"/>
          <w:lang w:val="sr-Cyrl-BA"/>
        </w:rPr>
      </w:pPr>
      <w:r w:rsidRPr="004435CC">
        <w:rPr>
          <w:rFonts w:ascii="Times New Roman" w:hAnsi="Times New Roman"/>
          <w:bCs/>
          <w:noProof/>
          <w:sz w:val="24"/>
          <w:szCs w:val="24"/>
          <w:lang w:val="sr-Cyrl-BA"/>
        </w:rPr>
        <w:t>3) циљеве развоја трговине,</w:t>
      </w:r>
    </w:p>
    <w:p w14:paraId="284CD44F" w14:textId="77777777" w:rsidR="00175CC1" w:rsidRPr="004435CC" w:rsidRDefault="00175CC1" w:rsidP="001610BF">
      <w:pPr>
        <w:pStyle w:val="NoSpacing"/>
        <w:ind w:firstLine="810"/>
        <w:jc w:val="both"/>
        <w:rPr>
          <w:rFonts w:ascii="Times New Roman" w:hAnsi="Times New Roman"/>
          <w:bCs/>
          <w:noProof/>
          <w:sz w:val="24"/>
          <w:szCs w:val="24"/>
          <w:lang w:val="sr-Cyrl-BA"/>
        </w:rPr>
      </w:pPr>
      <w:r w:rsidRPr="004435CC">
        <w:rPr>
          <w:rFonts w:ascii="Times New Roman" w:hAnsi="Times New Roman"/>
          <w:bCs/>
          <w:noProof/>
          <w:sz w:val="24"/>
          <w:szCs w:val="24"/>
          <w:lang w:val="sr-Cyrl-BA"/>
        </w:rPr>
        <w:t>4) визију развоја трговине,</w:t>
      </w:r>
    </w:p>
    <w:p w14:paraId="26799E96" w14:textId="77777777" w:rsidR="00175CC1" w:rsidRPr="004435CC" w:rsidRDefault="00175CC1" w:rsidP="001610BF">
      <w:pPr>
        <w:pStyle w:val="NoSpacing"/>
        <w:ind w:firstLine="810"/>
        <w:jc w:val="both"/>
        <w:rPr>
          <w:rFonts w:ascii="Times New Roman" w:hAnsi="Times New Roman"/>
          <w:bCs/>
          <w:noProof/>
          <w:sz w:val="24"/>
          <w:szCs w:val="24"/>
          <w:lang w:val="sr-Cyrl-BA"/>
        </w:rPr>
      </w:pPr>
      <w:r w:rsidRPr="004435CC">
        <w:rPr>
          <w:rFonts w:ascii="Times New Roman" w:hAnsi="Times New Roman"/>
          <w:bCs/>
          <w:noProof/>
          <w:sz w:val="24"/>
          <w:szCs w:val="24"/>
          <w:lang w:val="sr-Cyrl-BA"/>
        </w:rPr>
        <w:t>5) приједлог политике развоја трговине,</w:t>
      </w:r>
    </w:p>
    <w:p w14:paraId="22C5A9B3" w14:textId="77777777" w:rsidR="00175CC1" w:rsidRPr="004435CC" w:rsidRDefault="00175CC1" w:rsidP="001610BF">
      <w:pPr>
        <w:pStyle w:val="NoSpacing"/>
        <w:ind w:firstLine="810"/>
        <w:jc w:val="both"/>
        <w:rPr>
          <w:rFonts w:ascii="Times New Roman" w:hAnsi="Times New Roman"/>
          <w:bCs/>
          <w:noProof/>
          <w:sz w:val="24"/>
          <w:szCs w:val="24"/>
          <w:lang w:val="sr-Cyrl-BA"/>
        </w:rPr>
      </w:pPr>
      <w:r w:rsidRPr="004435CC">
        <w:rPr>
          <w:rFonts w:ascii="Times New Roman" w:hAnsi="Times New Roman"/>
          <w:bCs/>
          <w:noProof/>
          <w:sz w:val="24"/>
          <w:szCs w:val="24"/>
          <w:lang w:val="sr-Cyrl-BA"/>
        </w:rPr>
        <w:t>6) остале елементе.</w:t>
      </w:r>
    </w:p>
    <w:p w14:paraId="140BFD44"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(4) Ради спровођења Стратегије, Влада доноси акциони план за четири године.</w:t>
      </w:r>
    </w:p>
    <w:p w14:paraId="2AFFC6E3"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(5) Јединице локалне самоуправе дужне су да своје развојне документе усклађују са Стратегијом.</w:t>
      </w:r>
    </w:p>
    <w:p w14:paraId="317DBA3F" w14:textId="77777777" w:rsidR="00175CC1" w:rsidRPr="004435CC" w:rsidRDefault="00175CC1" w:rsidP="001610BF">
      <w:pPr>
        <w:pStyle w:val="NoSpacing"/>
        <w:ind w:left="2880" w:hanging="2880"/>
        <w:jc w:val="center"/>
        <w:rPr>
          <w:rFonts w:ascii="Times New Roman" w:hAnsi="Times New Roman"/>
          <w:sz w:val="24"/>
          <w:szCs w:val="24"/>
          <w:lang w:val="sr-Cyrl-BA"/>
        </w:rPr>
      </w:pPr>
    </w:p>
    <w:p w14:paraId="3F5EDD2D" w14:textId="77777777" w:rsidR="00175CC1" w:rsidRPr="004435CC" w:rsidRDefault="00175CC1" w:rsidP="001610BF">
      <w:pPr>
        <w:pStyle w:val="NoSpacing"/>
        <w:ind w:left="2880" w:hanging="2880"/>
        <w:jc w:val="center"/>
        <w:rPr>
          <w:rFonts w:ascii="Times New Roman" w:hAnsi="Times New Roman"/>
          <w:sz w:val="24"/>
          <w:szCs w:val="24"/>
          <w:lang w:val="sr-Cyrl-BA"/>
        </w:rPr>
      </w:pPr>
      <w:r w:rsidRPr="004435CC">
        <w:rPr>
          <w:rFonts w:ascii="Times New Roman" w:hAnsi="Times New Roman"/>
          <w:sz w:val="24"/>
          <w:szCs w:val="24"/>
          <w:lang w:val="sr-Cyrl-BA"/>
        </w:rPr>
        <w:t>Члан 12.</w:t>
      </w:r>
    </w:p>
    <w:p w14:paraId="3557DC78" w14:textId="77777777" w:rsidR="00175CC1" w:rsidRPr="004435CC" w:rsidRDefault="00175CC1" w:rsidP="001610BF">
      <w:pPr>
        <w:pStyle w:val="NoSpacing"/>
        <w:jc w:val="both"/>
        <w:rPr>
          <w:rFonts w:ascii="Times New Roman" w:hAnsi="Times New Roman"/>
          <w:b/>
          <w:sz w:val="24"/>
          <w:szCs w:val="24"/>
          <w:lang w:val="sr-Cyrl-BA"/>
        </w:rPr>
      </w:pPr>
    </w:p>
    <w:p w14:paraId="06B1A84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Влада оснива Савјет за развој трговине Републике Српске (у даљем тексту: Савјет) као савјетодавно тијело за потребе унапређења развоја трговине у Републици.</w:t>
      </w:r>
    </w:p>
    <w:p w14:paraId="6890BC7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Савјет у оквиру својих надлежности обавља сљедеће послове: </w:t>
      </w:r>
    </w:p>
    <w:p w14:paraId="139A64C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праћење развоја и анализа достигнутог нивоа развијености трговине, </w:t>
      </w:r>
    </w:p>
    <w:p w14:paraId="251876A4" w14:textId="77777777" w:rsidR="00175CC1" w:rsidRPr="004435CC" w:rsidRDefault="00175CC1" w:rsidP="001610BF">
      <w:pPr>
        <w:pStyle w:val="NoSpacing"/>
        <w:ind w:firstLine="810"/>
        <w:jc w:val="both"/>
        <w:rPr>
          <w:rFonts w:ascii="Times New Roman" w:hAnsi="Times New Roman"/>
          <w:sz w:val="24"/>
          <w:szCs w:val="24"/>
          <w:u w:val="single"/>
          <w:lang w:val="sr-Cyrl-BA"/>
        </w:rPr>
      </w:pPr>
      <w:r w:rsidRPr="004435CC">
        <w:rPr>
          <w:rFonts w:ascii="Times New Roman" w:hAnsi="Times New Roman"/>
          <w:sz w:val="24"/>
          <w:szCs w:val="24"/>
          <w:lang w:val="sr-Cyrl-BA"/>
        </w:rPr>
        <w:t>2) предлагање политике развоја трговине,</w:t>
      </w:r>
    </w:p>
    <w:p w14:paraId="368C375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праћење спровођења Стратегије и Акционог плана за реализацију Стратегије,</w:t>
      </w:r>
    </w:p>
    <w:p w14:paraId="3C33BC3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друга питања од значаја за развој и унапређење трговине. </w:t>
      </w:r>
    </w:p>
    <w:p w14:paraId="27C7E83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Рад чланова Савјета је добровољан и не плаћа се.</w:t>
      </w:r>
    </w:p>
    <w:p w14:paraId="3B23565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Влада именује чланове Савјета који чине представници: Привредне коморе Републике Српске,</w:t>
      </w:r>
      <w:r w:rsidR="000A76E7" w:rsidRPr="004435CC">
        <w:rPr>
          <w:rFonts w:ascii="Times New Roman" w:hAnsi="Times New Roman"/>
          <w:sz w:val="24"/>
          <w:szCs w:val="24"/>
          <w:lang w:val="sr-Cyrl-BA"/>
        </w:rPr>
        <w:t xml:space="preserve"> Занатско-предузетничке коморе Републике Српске,</w:t>
      </w:r>
      <w:r w:rsidRPr="004435CC">
        <w:rPr>
          <w:rFonts w:ascii="Times New Roman" w:hAnsi="Times New Roman"/>
          <w:sz w:val="24"/>
          <w:szCs w:val="24"/>
          <w:lang w:val="sr-Cyrl-BA"/>
        </w:rPr>
        <w:t xml:space="preserve"> Удружења послодаваца из области трговине, Гранског синдиката, Удружења за заштиту потрошача, научни и универзитетски радници из области трговине и представник Министарства трговине и туризма (у даљем тексту: Министарство).</w:t>
      </w:r>
    </w:p>
    <w:p w14:paraId="55B47729" w14:textId="01F54530" w:rsidR="00175CC1" w:rsidRPr="004435CC" w:rsidRDefault="00784643" w:rsidP="007C693E">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(5) При именовању чланова Савјета води се рачуна о равноправној заступљености полова, у складу са законом.</w:t>
      </w:r>
    </w:p>
    <w:p w14:paraId="074C5024" w14:textId="77777777" w:rsidR="00175CC1" w:rsidRPr="004435CC" w:rsidRDefault="00175CC1" w:rsidP="001610BF">
      <w:pPr>
        <w:pStyle w:val="NoSpacing"/>
        <w:ind w:firstLine="426"/>
        <w:jc w:val="both"/>
        <w:rPr>
          <w:rFonts w:ascii="Times New Roman" w:hAnsi="Times New Roman"/>
          <w:sz w:val="24"/>
          <w:szCs w:val="24"/>
          <w:lang w:val="sr-Cyrl-BA"/>
        </w:rPr>
      </w:pPr>
    </w:p>
    <w:p w14:paraId="1D98C116" w14:textId="77777777" w:rsidR="00740A7A" w:rsidRPr="004435CC" w:rsidRDefault="00740A7A" w:rsidP="001610BF">
      <w:pPr>
        <w:pStyle w:val="NoSpacing"/>
        <w:rPr>
          <w:rFonts w:ascii="Times New Roman" w:hAnsi="Times New Roman"/>
          <w:b/>
          <w:sz w:val="24"/>
          <w:szCs w:val="24"/>
          <w:lang w:val="sr-Cyrl-BA"/>
        </w:rPr>
      </w:pPr>
    </w:p>
    <w:p w14:paraId="15AB2C4E"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III</w:t>
      </w:r>
    </w:p>
    <w:p w14:paraId="62CF5ACA"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 xml:space="preserve">ПРАВА И ОБАВЕЗЕ ТРГОВЦА </w:t>
      </w:r>
    </w:p>
    <w:p w14:paraId="47DAE8E6" w14:textId="77777777" w:rsidR="00175CC1" w:rsidRPr="004435CC" w:rsidRDefault="00175CC1" w:rsidP="001610BF">
      <w:pPr>
        <w:pStyle w:val="NoSpacing"/>
        <w:rPr>
          <w:rFonts w:ascii="Times New Roman" w:hAnsi="Times New Roman"/>
          <w:b/>
          <w:sz w:val="24"/>
          <w:szCs w:val="24"/>
          <w:lang w:val="sr-Cyrl-BA"/>
        </w:rPr>
      </w:pPr>
    </w:p>
    <w:p w14:paraId="3425A083"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13.</w:t>
      </w:r>
    </w:p>
    <w:p w14:paraId="228B9D14" w14:textId="77777777" w:rsidR="00175CC1" w:rsidRPr="004435CC" w:rsidRDefault="00175CC1" w:rsidP="001610BF">
      <w:pPr>
        <w:pStyle w:val="NoSpacing"/>
        <w:ind w:firstLine="720"/>
        <w:jc w:val="both"/>
        <w:rPr>
          <w:rFonts w:ascii="Times New Roman" w:hAnsi="Times New Roman"/>
          <w:sz w:val="24"/>
          <w:szCs w:val="24"/>
          <w:lang w:val="sr-Cyrl-BA"/>
        </w:rPr>
      </w:pPr>
    </w:p>
    <w:p w14:paraId="6115D9C9" w14:textId="53D8A8FA"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w:t>
      </w:r>
      <w:r w:rsidR="00BA0BF5" w:rsidRPr="004435CC">
        <w:rPr>
          <w:rFonts w:ascii="Times New Roman" w:hAnsi="Times New Roman"/>
          <w:sz w:val="24"/>
          <w:szCs w:val="24"/>
          <w:lang w:val="sr-Cyrl-BA"/>
        </w:rPr>
        <w:t>Т</w:t>
      </w:r>
      <w:r w:rsidRPr="004435CC">
        <w:rPr>
          <w:rFonts w:ascii="Times New Roman" w:hAnsi="Times New Roman"/>
          <w:sz w:val="24"/>
          <w:szCs w:val="24"/>
          <w:lang w:val="sr-Cyrl-BA"/>
        </w:rPr>
        <w:t>рговином, у смислу овог закона, сматрају се куповина</w:t>
      </w:r>
      <w:r w:rsidR="006B52DB" w:rsidRPr="004435CC">
        <w:rPr>
          <w:rFonts w:ascii="Times New Roman" w:hAnsi="Times New Roman"/>
          <w:color w:val="FF0000"/>
          <w:sz w:val="24"/>
          <w:szCs w:val="24"/>
          <w:lang w:val="sr-Cyrl-BA"/>
        </w:rPr>
        <w:t xml:space="preserve"> </w:t>
      </w:r>
      <w:r w:rsidR="006B52DB" w:rsidRPr="004435CC">
        <w:rPr>
          <w:rFonts w:ascii="Times New Roman" w:hAnsi="Times New Roman"/>
          <w:sz w:val="24"/>
          <w:szCs w:val="24"/>
          <w:lang w:val="sr-Cyrl-BA"/>
        </w:rPr>
        <w:t>и</w:t>
      </w:r>
      <w:r w:rsidRPr="004435CC">
        <w:rPr>
          <w:rFonts w:ascii="Times New Roman" w:hAnsi="Times New Roman"/>
          <w:sz w:val="24"/>
          <w:szCs w:val="24"/>
          <w:lang w:val="sr-Cyrl-BA"/>
        </w:rPr>
        <w:t xml:space="preserve"> продаја робе и пружање трговинских услуга на тржишту Републике.</w:t>
      </w:r>
    </w:p>
    <w:p w14:paraId="1E50E5D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Трговином се могу бавити привредна друштва и предузетници који су регистровани за обављање дјелатности трговине (у даљем тексту: трговац).</w:t>
      </w:r>
    </w:p>
    <w:p w14:paraId="208E193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Одредбе овог закона којима се уређују права, обавезе и санкције за трговца сходно се примјењују и на:</w:t>
      </w:r>
    </w:p>
    <w:p w14:paraId="0669F7A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привредна друштва и предузетнике који су регистровани за обављање дјелатности производње и обављања услуга, када своје производе и услуге продају на тржишту,</w:t>
      </w:r>
    </w:p>
    <w:p w14:paraId="2A4D61C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физичка лица која се баве пољопривредном производњом уколико су регистрована у складу са законом којим се уређује регистрација пољопривредних газдинстава, када своје пољопривредне производе продају на тржишту,</w:t>
      </w:r>
    </w:p>
    <w:p w14:paraId="0CB3BBBE" w14:textId="1FE076BC" w:rsidR="00175CC1" w:rsidRPr="004435CC" w:rsidRDefault="00784643"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w:t>
      </w:r>
      <w:r w:rsidR="00175CC1" w:rsidRPr="004435CC">
        <w:rPr>
          <w:rFonts w:ascii="Times New Roman" w:hAnsi="Times New Roman"/>
          <w:sz w:val="24"/>
          <w:szCs w:val="24"/>
          <w:lang w:val="sr-Cyrl-BA"/>
        </w:rPr>
        <w:t>) физичка лица која</w:t>
      </w:r>
      <w:r w:rsidR="00BA0BF5" w:rsidRPr="004435CC">
        <w:rPr>
          <w:rFonts w:ascii="Times New Roman" w:hAnsi="Times New Roman"/>
          <w:sz w:val="24"/>
          <w:szCs w:val="24"/>
          <w:lang w:val="sr-Cyrl-BA"/>
        </w:rPr>
        <w:t>,</w:t>
      </w:r>
      <w:r w:rsidR="00175CC1" w:rsidRPr="004435CC">
        <w:rPr>
          <w:rFonts w:ascii="Times New Roman" w:hAnsi="Times New Roman"/>
          <w:sz w:val="24"/>
          <w:szCs w:val="24"/>
          <w:lang w:val="sr-Cyrl-BA"/>
        </w:rPr>
        <w:t xml:space="preserve"> на основу уговора са трговцем, обављају за трговца трговину на мало изван пословних просторија,</w:t>
      </w:r>
    </w:p>
    <w:p w14:paraId="6636144E" w14:textId="795C66C0" w:rsidR="00175CC1" w:rsidRPr="004435CC" w:rsidRDefault="00784643"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w:t>
      </w:r>
      <w:r w:rsidR="00175CC1" w:rsidRPr="004435CC">
        <w:rPr>
          <w:rFonts w:ascii="Times New Roman" w:hAnsi="Times New Roman"/>
          <w:sz w:val="24"/>
          <w:szCs w:val="24"/>
          <w:lang w:val="sr-Cyrl-BA"/>
        </w:rPr>
        <w:t>) удружења, када, ради остваривања својих циљева у складу са одредбама свог статута, продају одређену робу, односно пружају услугу.</w:t>
      </w:r>
    </w:p>
    <w:p w14:paraId="43B5DB96" w14:textId="77777777" w:rsidR="00175CC1" w:rsidRPr="004435CC" w:rsidRDefault="00175CC1" w:rsidP="001610BF">
      <w:pPr>
        <w:pStyle w:val="NoSpacing"/>
        <w:jc w:val="center"/>
        <w:rPr>
          <w:rFonts w:ascii="Times New Roman" w:hAnsi="Times New Roman"/>
          <w:sz w:val="24"/>
          <w:szCs w:val="24"/>
          <w:lang w:val="sr-Cyrl-BA"/>
        </w:rPr>
      </w:pPr>
    </w:p>
    <w:p w14:paraId="32B5EED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14.</w:t>
      </w:r>
    </w:p>
    <w:p w14:paraId="0899B1A3" w14:textId="77777777" w:rsidR="00175CC1" w:rsidRPr="004435CC" w:rsidRDefault="00175CC1" w:rsidP="001610BF">
      <w:pPr>
        <w:pStyle w:val="NoSpacing"/>
        <w:jc w:val="center"/>
        <w:rPr>
          <w:rFonts w:ascii="Times New Roman" w:hAnsi="Times New Roman"/>
          <w:sz w:val="24"/>
          <w:szCs w:val="24"/>
          <w:lang w:val="sr-Cyrl-BA"/>
        </w:rPr>
      </w:pPr>
    </w:p>
    <w:p w14:paraId="0B407EC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За обављање дјелатности трговине морају бити обезбијеђени пословни простор, опрема и уређаји, као и испуњени услови који су прописани за лица која непосредно обављају трговину, у складу са овим законом и посебним прописима.</w:t>
      </w:r>
    </w:p>
    <w:p w14:paraId="271B1795" w14:textId="77777777" w:rsidR="00740A7A" w:rsidRPr="004435CC" w:rsidRDefault="00740A7A" w:rsidP="00740A7A">
      <w:pPr>
        <w:pStyle w:val="NoSpacing"/>
        <w:jc w:val="center"/>
        <w:rPr>
          <w:rFonts w:ascii="Times New Roman" w:hAnsi="Times New Roman"/>
          <w:sz w:val="24"/>
          <w:szCs w:val="24"/>
          <w:lang w:val="sr-Cyrl-BA"/>
        </w:rPr>
      </w:pPr>
    </w:p>
    <w:p w14:paraId="3F2BA8EB" w14:textId="77777777" w:rsidR="00175CC1" w:rsidRPr="004435CC" w:rsidRDefault="00175CC1" w:rsidP="00740A7A">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15.</w:t>
      </w:r>
    </w:p>
    <w:p w14:paraId="08FC164B" w14:textId="77777777"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 </w:t>
      </w:r>
    </w:p>
    <w:p w14:paraId="49EFE355" w14:textId="77777777"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Пословне просторије морају задовољавати услове утврђене грађевинским, урбанистичким, техничким, санитарним, противпожарним и другим прописима, односно стандардима.</w:t>
      </w:r>
    </w:p>
    <w:p w14:paraId="12F1148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Пословни простор из става 1. овог члана су просторије изграђене у складу са урбанистичко-грађевинским прописима, а то утврђује надлежни орган рјешењем о употребној дозволи. </w:t>
      </w:r>
    </w:p>
    <w:p w14:paraId="3388CE65" w14:textId="77777777" w:rsidR="00175CC1" w:rsidRPr="004435CC" w:rsidRDefault="00175CC1" w:rsidP="00740A7A">
      <w:pPr>
        <w:pStyle w:val="NoSpacing"/>
        <w:rPr>
          <w:rFonts w:ascii="Times New Roman" w:hAnsi="Times New Roman"/>
          <w:sz w:val="24"/>
          <w:szCs w:val="24"/>
          <w:lang w:val="sr-Cyrl-BA"/>
        </w:rPr>
      </w:pPr>
    </w:p>
    <w:p w14:paraId="2262C2A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16.</w:t>
      </w:r>
    </w:p>
    <w:p w14:paraId="41D2187F" w14:textId="77777777" w:rsidR="00175CC1" w:rsidRPr="004435CC" w:rsidRDefault="00175CC1" w:rsidP="001610BF">
      <w:pPr>
        <w:pStyle w:val="NoSpacing"/>
        <w:ind w:firstLine="720"/>
        <w:jc w:val="both"/>
        <w:rPr>
          <w:rFonts w:ascii="Times New Roman" w:hAnsi="Times New Roman"/>
          <w:sz w:val="24"/>
          <w:szCs w:val="24"/>
          <w:lang w:val="sr-Cyrl-BA"/>
        </w:rPr>
      </w:pPr>
    </w:p>
    <w:p w14:paraId="340290D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Услов за рад продавача је најмање завршена средња школа. </w:t>
      </w:r>
    </w:p>
    <w:p w14:paraId="617B2D45" w14:textId="77777777" w:rsidR="00175CC1" w:rsidRPr="004435CC" w:rsidRDefault="00175CC1" w:rsidP="001610BF">
      <w:pPr>
        <w:pStyle w:val="NoSpacing"/>
        <w:ind w:firstLine="720"/>
        <w:jc w:val="both"/>
        <w:rPr>
          <w:rFonts w:ascii="Times New Roman" w:hAnsi="Times New Roman"/>
          <w:b/>
          <w:sz w:val="24"/>
          <w:szCs w:val="24"/>
          <w:u w:val="single"/>
          <w:lang w:val="sr-Cyrl-BA"/>
        </w:rPr>
      </w:pPr>
    </w:p>
    <w:p w14:paraId="4D848D8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17.</w:t>
      </w:r>
    </w:p>
    <w:p w14:paraId="713554BE" w14:textId="77777777" w:rsidR="00175CC1" w:rsidRPr="004435CC" w:rsidRDefault="00175CC1" w:rsidP="001610BF">
      <w:pPr>
        <w:pStyle w:val="NoSpacing"/>
        <w:ind w:firstLine="720"/>
        <w:jc w:val="center"/>
        <w:rPr>
          <w:rFonts w:ascii="Times New Roman" w:hAnsi="Times New Roman"/>
          <w:sz w:val="24"/>
          <w:szCs w:val="24"/>
          <w:lang w:val="sr-Cyrl-BA"/>
        </w:rPr>
      </w:pPr>
    </w:p>
    <w:p w14:paraId="2600F6C9" w14:textId="10E59DA6"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У продајном објекту у којем се врши промет робе продавачи морају имати одговарајућу радну одјећу, а гдје то услови рада захтијевају</w:t>
      </w:r>
      <w:r w:rsidR="001400B0" w:rsidRPr="004435CC">
        <w:rPr>
          <w:rFonts w:ascii="Times New Roman" w:hAnsi="Times New Roman"/>
          <w:sz w:val="24"/>
          <w:szCs w:val="24"/>
          <w:lang w:val="sr-Cyrl-BA"/>
        </w:rPr>
        <w:t>,</w:t>
      </w:r>
      <w:r w:rsidRPr="004435CC">
        <w:rPr>
          <w:rFonts w:ascii="Times New Roman" w:hAnsi="Times New Roman"/>
          <w:sz w:val="24"/>
          <w:szCs w:val="24"/>
          <w:lang w:val="sr-Cyrl-BA"/>
        </w:rPr>
        <w:t xml:space="preserve"> и радну обућу у складу са посебним прописом.</w:t>
      </w:r>
    </w:p>
    <w:p w14:paraId="0E0836F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(2) Радна одјећа продавача мора бити једнообразна.</w:t>
      </w:r>
    </w:p>
    <w:p w14:paraId="6C307EAF"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(3) На видљивом горњем дијелу одјеће продавача мора бити истакнуто име и презиме продавача.</w:t>
      </w:r>
    </w:p>
    <w:p w14:paraId="1B78F630" w14:textId="77777777" w:rsidR="00175CC1" w:rsidRPr="004435CC" w:rsidRDefault="00175CC1" w:rsidP="001610BF">
      <w:pPr>
        <w:pStyle w:val="NoSpacing"/>
        <w:jc w:val="center"/>
        <w:rPr>
          <w:rFonts w:ascii="Times New Roman" w:hAnsi="Times New Roman"/>
          <w:sz w:val="24"/>
          <w:szCs w:val="24"/>
          <w:lang w:val="sr-Cyrl-BA"/>
        </w:rPr>
      </w:pPr>
    </w:p>
    <w:p w14:paraId="0A89579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18.</w:t>
      </w:r>
    </w:p>
    <w:p w14:paraId="51F238FC" w14:textId="77777777" w:rsidR="00175CC1" w:rsidRPr="004435CC" w:rsidRDefault="00175CC1" w:rsidP="001610BF">
      <w:pPr>
        <w:pStyle w:val="NoSpacing"/>
        <w:jc w:val="both"/>
        <w:rPr>
          <w:rFonts w:ascii="Times New Roman" w:hAnsi="Times New Roman"/>
          <w:sz w:val="24"/>
          <w:szCs w:val="24"/>
          <w:lang w:val="sr-Cyrl-BA"/>
        </w:rPr>
      </w:pPr>
    </w:p>
    <w:p w14:paraId="5481026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организован као привредно друштво може да почне обављање дјелатности, да обавља дјелатности и да мијења услове њеног обављања када се код надлежног суда региструје за обављање трговинске дјелатности у складу са законом којим се уређује регистрација пословних субјеката, осим уколико овим законом није другачије прописано.</w:t>
      </w:r>
    </w:p>
    <w:p w14:paraId="7446D22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Трговац организован као предузетник може да почне обављање дјелатности, да обавља дјелатности и да мијења услове њеног обављања када од надлежне организационе јединице градске, односно општинске управе добије рјешење о регистрацији предузетника у складу са законом којим се уређује обављање занатско-предузетничке дјелатности.</w:t>
      </w:r>
    </w:p>
    <w:p w14:paraId="5BF84794" w14:textId="77777777" w:rsidR="00175CC1" w:rsidRPr="004435CC" w:rsidRDefault="00175CC1" w:rsidP="001610BF">
      <w:pPr>
        <w:pStyle w:val="NoSpacing"/>
        <w:ind w:firstLine="720"/>
        <w:jc w:val="both"/>
        <w:rPr>
          <w:rFonts w:ascii="Times New Roman" w:hAnsi="Times New Roman"/>
          <w:sz w:val="24"/>
          <w:szCs w:val="24"/>
          <w:lang w:val="sr-Cyrl-BA"/>
        </w:rPr>
      </w:pPr>
    </w:p>
    <w:p w14:paraId="5EDEE1E3"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19.</w:t>
      </w:r>
    </w:p>
    <w:p w14:paraId="278CBB9A" w14:textId="77777777" w:rsidR="00175CC1" w:rsidRPr="004435CC" w:rsidRDefault="00175CC1" w:rsidP="001610BF">
      <w:pPr>
        <w:pStyle w:val="NoSpacing"/>
        <w:jc w:val="both"/>
        <w:rPr>
          <w:rFonts w:ascii="Times New Roman" w:hAnsi="Times New Roman"/>
          <w:sz w:val="24"/>
          <w:szCs w:val="24"/>
          <w:lang w:val="sr-Cyrl-BA"/>
        </w:rPr>
      </w:pPr>
    </w:p>
    <w:p w14:paraId="5D05B94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Министар трговине и туризма (у даљем тексту: министар) доноси рјешење којим се трговцу који је организован као привредно друштво одобрава обављање дјелатности трговине на велико и мало нафтним дериватима, и то:</w:t>
      </w:r>
    </w:p>
    <w:p w14:paraId="3FA159F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трговином на мало моторним горивима, </w:t>
      </w:r>
    </w:p>
    <w:p w14:paraId="2C063B8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снабдијевање пловних објеката течним нафтним горивима за погон бродских мотора, </w:t>
      </w:r>
    </w:p>
    <w:p w14:paraId="0626136B"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трговином на велико течним горивима, </w:t>
      </w:r>
    </w:p>
    <w:p w14:paraId="7DC3A8E3" w14:textId="697F8B1A"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трговином на мало уљем за ложење </w:t>
      </w:r>
      <w:r w:rsidR="00894EDD" w:rsidRPr="004435CC">
        <w:rPr>
          <w:rFonts w:ascii="Times New Roman" w:hAnsi="Times New Roman"/>
          <w:sz w:val="24"/>
          <w:szCs w:val="24"/>
          <w:lang w:val="sr-Cyrl-BA"/>
        </w:rPr>
        <w:t xml:space="preserve">– </w:t>
      </w:r>
      <w:r w:rsidRPr="004435CC">
        <w:rPr>
          <w:rFonts w:ascii="Times New Roman" w:hAnsi="Times New Roman"/>
          <w:sz w:val="24"/>
          <w:szCs w:val="24"/>
          <w:lang w:val="sr-Cyrl-BA"/>
        </w:rPr>
        <w:t xml:space="preserve">екстра лако и лако специјално (Ел и Лс), </w:t>
      </w:r>
    </w:p>
    <w:p w14:paraId="5633156F" w14:textId="33E02E0E"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5) трговином на велико уљем за ложење </w:t>
      </w:r>
      <w:r w:rsidR="00894EDD" w:rsidRPr="004435CC">
        <w:rPr>
          <w:rFonts w:ascii="Times New Roman" w:hAnsi="Times New Roman"/>
          <w:sz w:val="24"/>
          <w:szCs w:val="24"/>
          <w:lang w:val="sr-Cyrl-BA"/>
        </w:rPr>
        <w:t xml:space="preserve">– </w:t>
      </w:r>
      <w:r w:rsidRPr="004435CC">
        <w:rPr>
          <w:rFonts w:ascii="Times New Roman" w:hAnsi="Times New Roman"/>
          <w:sz w:val="24"/>
          <w:szCs w:val="24"/>
          <w:lang w:val="sr-Cyrl-BA"/>
        </w:rPr>
        <w:t>лако, средње и тешко (лако – Л, средње – С и тешко – Т),</w:t>
      </w:r>
    </w:p>
    <w:p w14:paraId="00CA1EA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6) трговином на мало течним нафтним гасом – ауто-плином,</w:t>
      </w:r>
    </w:p>
    <w:p w14:paraId="6507235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7) трговином на велико течним нафтним плином (пропан-бутан гасом),</w:t>
      </w:r>
    </w:p>
    <w:p w14:paraId="5DE3BAA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8) трговином на мало гасом у боцама – плином у боцама за домаћинство.</w:t>
      </w:r>
    </w:p>
    <w:p w14:paraId="047CECF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Министар доноси рјешење којим се трговцу који је организован као привредно друштво одобрава обављање дјелатности трговине на велико прерађевинама од дувана.</w:t>
      </w:r>
    </w:p>
    <w:p w14:paraId="479AA39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Министар доноси рјешење којим се трговцу који је организован као привредно друштво одобрава обављање дјелатности услуге тржнице на велико.</w:t>
      </w:r>
    </w:p>
    <w:p w14:paraId="1282504A" w14:textId="00542763"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Трговац за издавање рјешења из ст. 1</w:t>
      </w:r>
      <w:r w:rsidR="002F51DC" w:rsidRPr="004435CC">
        <w:rPr>
          <w:rFonts w:ascii="Times New Roman" w:hAnsi="Times New Roman"/>
          <w:sz w:val="24"/>
          <w:szCs w:val="24"/>
          <w:lang w:val="sr-Cyrl-BA"/>
        </w:rPr>
        <w:t>,</w:t>
      </w:r>
      <w:r w:rsidRPr="004435CC">
        <w:rPr>
          <w:rFonts w:ascii="Times New Roman" w:hAnsi="Times New Roman"/>
          <w:sz w:val="24"/>
          <w:szCs w:val="24"/>
          <w:lang w:val="sr-Cyrl-BA"/>
        </w:rPr>
        <w:t xml:space="preserve"> 2. и 3. овог члана дужан је да Министарству достави доказе о испуњености услова за обављање трговинске дјелатности и то:</w:t>
      </w:r>
    </w:p>
    <w:p w14:paraId="2C4EF37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овјерену и потписану писмену изјаву да су испуњени прописани услови за пословне просторије, опрему, уређаје помоћу којих се обавља трговина, као и услови који се односе на стручне спреме лица која непосредно обављају трговину, </w:t>
      </w:r>
    </w:p>
    <w:p w14:paraId="6BDEC1C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w:t>
      </w:r>
      <w:r w:rsidRPr="004435CC">
        <w:rPr>
          <w:rFonts w:ascii="Times New Roman" w:hAnsi="Times New Roman"/>
          <w:noProof/>
          <w:sz w:val="24"/>
          <w:szCs w:val="24"/>
          <w:lang w:val="sr-Cyrl-BA"/>
        </w:rPr>
        <w:t xml:space="preserve"> доказ о упису у Регистар пословних субјеката.</w:t>
      </w:r>
    </w:p>
    <w:p w14:paraId="5BBC7C7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(5) Министар доноси рјешење из ст. 1, 2. и 3. овог члана у року од два дана од дана пријема потпуног и уредног захтјева. </w:t>
      </w:r>
    </w:p>
    <w:p w14:paraId="6900535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Рјешења из ст. 1, 2. и 3. овог члана коначна су и против њих није дозвољено изјавити жалбу, али се може тужбом покренути управни спор код надлежног суда.</w:t>
      </w:r>
    </w:p>
    <w:p w14:paraId="4C896C6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(7) Трговац може да почне обављање дјелатности из ст. 1, 2. и 3. овог члана, да обавља дјелатности и да мијења услове обављања када добије рјешење којим му се одобрава обављање трговинске дјелатности.</w:t>
      </w:r>
    </w:p>
    <w:p w14:paraId="4F1139D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За доношење и измјену рјешења из ст. 1, 2. и 3. овог члана трговац је дужан да плати таксу у складу са прописом којим се утврђују републичке административне таксе. </w:t>
      </w:r>
    </w:p>
    <w:p w14:paraId="62E48EF9" w14:textId="77777777" w:rsidR="00175CC1" w:rsidRPr="004435CC" w:rsidRDefault="00175CC1" w:rsidP="001610BF">
      <w:pPr>
        <w:pStyle w:val="NoSpacing"/>
        <w:jc w:val="center"/>
        <w:rPr>
          <w:rFonts w:ascii="Times New Roman" w:hAnsi="Times New Roman"/>
          <w:sz w:val="24"/>
          <w:szCs w:val="24"/>
          <w:lang w:val="sr-Cyrl-BA"/>
        </w:rPr>
      </w:pPr>
    </w:p>
    <w:p w14:paraId="754DC43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20.</w:t>
      </w:r>
    </w:p>
    <w:p w14:paraId="436C6E8E" w14:textId="77777777" w:rsidR="00175CC1" w:rsidRPr="004435CC" w:rsidRDefault="00175CC1" w:rsidP="001610BF">
      <w:pPr>
        <w:pStyle w:val="NoSpacing"/>
        <w:rPr>
          <w:rFonts w:ascii="Times New Roman" w:hAnsi="Times New Roman"/>
          <w:sz w:val="24"/>
          <w:szCs w:val="24"/>
          <w:lang w:val="sr-Cyrl-BA"/>
        </w:rPr>
      </w:pPr>
    </w:p>
    <w:p w14:paraId="31DA270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Министар доноси рјешење којим се трговцу који је организован као привредно друштво одобрава пружање шпедитерских услуга.</w:t>
      </w:r>
    </w:p>
    <w:p w14:paraId="1917675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За доношење рјешења из става 1. овог члана трговац је обавезан доставити:</w:t>
      </w:r>
    </w:p>
    <w:p w14:paraId="31E573B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w:t>
      </w:r>
      <w:r w:rsidRPr="004435CC">
        <w:rPr>
          <w:rFonts w:ascii="Times New Roman" w:hAnsi="Times New Roman"/>
          <w:noProof/>
          <w:sz w:val="24"/>
          <w:szCs w:val="24"/>
          <w:lang w:val="sr-Cyrl-BA"/>
        </w:rPr>
        <w:t>доказ о упису у Регистар пословних субјеката</w:t>
      </w:r>
      <w:r w:rsidRPr="004435CC">
        <w:rPr>
          <w:rFonts w:ascii="Times New Roman" w:hAnsi="Times New Roman"/>
          <w:sz w:val="24"/>
          <w:szCs w:val="24"/>
          <w:lang w:val="sr-Cyrl-BA"/>
        </w:rPr>
        <w:t>,</w:t>
      </w:r>
    </w:p>
    <w:p w14:paraId="4A9502E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овјерену и потписану писмену изјаву да су испуњени прописани услови које морају испуњавати пословне просторије, опрема, уређаји помоћу којих се обавља трговина, као и услови који се односе на стручне спреме лица која непосредно обављају трговину, </w:t>
      </w:r>
    </w:p>
    <w:p w14:paraId="519D467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увјерење о регистрацији, односно упису привредног друштва у јединствени регистар обвезника индиректних пореза,</w:t>
      </w:r>
    </w:p>
    <w:p w14:paraId="19A40D75" w14:textId="05B88AE8"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доказ о регистрацији привредног друштва, од</w:t>
      </w:r>
      <w:r w:rsidR="006B52DB" w:rsidRPr="004435CC">
        <w:rPr>
          <w:rFonts w:ascii="Times New Roman" w:hAnsi="Times New Roman"/>
          <w:sz w:val="24"/>
          <w:szCs w:val="24"/>
          <w:lang w:val="sr-Cyrl-BA"/>
        </w:rPr>
        <w:t>носно пословне јединице друштва</w:t>
      </w:r>
      <w:r w:rsidRPr="004435CC">
        <w:rPr>
          <w:rFonts w:ascii="Times New Roman" w:hAnsi="Times New Roman"/>
          <w:sz w:val="24"/>
          <w:szCs w:val="24"/>
          <w:lang w:val="sr-Cyrl-BA"/>
        </w:rPr>
        <w:t xml:space="preserve"> са назначеном претежном дјелатношћу пружања шпедитерских услуга</w:t>
      </w:r>
      <w:r w:rsidR="009E3CE1" w:rsidRPr="004435CC">
        <w:rPr>
          <w:rFonts w:ascii="Times New Roman" w:hAnsi="Times New Roman"/>
          <w:sz w:val="24"/>
          <w:szCs w:val="24"/>
          <w:lang w:val="sr-Cyrl-BA"/>
        </w:rPr>
        <w:t>,</w:t>
      </w:r>
      <w:r w:rsidR="006B52DB" w:rsidRPr="004435CC">
        <w:rPr>
          <w:rFonts w:ascii="Times New Roman" w:hAnsi="Times New Roman"/>
          <w:sz w:val="24"/>
          <w:szCs w:val="24"/>
          <w:lang w:val="sr-Cyrl-BA"/>
        </w:rPr>
        <w:t xml:space="preserve"> издан од надлежног органа</w:t>
      </w:r>
      <w:r w:rsidRPr="004435CC">
        <w:rPr>
          <w:rFonts w:ascii="Times New Roman" w:hAnsi="Times New Roman"/>
          <w:sz w:val="24"/>
          <w:szCs w:val="24"/>
          <w:lang w:val="sr-Cyrl-BA"/>
        </w:rPr>
        <w:t xml:space="preserve">. </w:t>
      </w:r>
    </w:p>
    <w:p w14:paraId="45A5020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Рјешење из става 1. овог члана доноси се у року од два дана од дана пријема потпуног и уредног захтјева.</w:t>
      </w:r>
    </w:p>
    <w:p w14:paraId="664B3C5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Рјешење из става 1. овог члана је коначно и против њега није дозвољено изјавити жалбу, али се може тужбом покренути управни спор код надлежног суда.</w:t>
      </w:r>
    </w:p>
    <w:p w14:paraId="6F572DE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Трговац може да почне обављање дјелатности из става 1. овог члана, да обавља дјелатности и да мијења услове обављања када добије рјешење којим му се одобрава обављање трговинске дјелатности.</w:t>
      </w:r>
    </w:p>
    <w:p w14:paraId="7E899FC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Министар на основу рјешења из става 1. овог члана трговцу који је организован као привредно друштво издаје цертификат.</w:t>
      </w:r>
    </w:p>
    <w:p w14:paraId="00C3AEF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(7) За доношење рјешења из става 1. овог члана трговац је дужан платити таксу у складу са прописом којим се утврђују републичке административне таксе. </w:t>
      </w:r>
    </w:p>
    <w:p w14:paraId="6E1C4EE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Изузетно од става 1. овог члана, привредно друштво које обавља шпедитерске услуге за сопствене потребе није обавезно прибавити рјешење којим му се одобрава пружање шпедитерских услуга. </w:t>
      </w:r>
    </w:p>
    <w:p w14:paraId="4F0C334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(9) Министар доноси упутство којим се прописује облик и садржај изјаве о испуњености прописаних услова из члана 19. став 4. тачка 1) овог закона и из става 2. тачка 2) овог члана које морају испуњавати пословне просторије, опрема, уређаји помоћу којих се обавља трговина, као и услова који се односе на стручне спреме лица која непосредно обављају трговину.</w:t>
      </w:r>
    </w:p>
    <w:p w14:paraId="22185974" w14:textId="77777777" w:rsidR="00175CC1" w:rsidRPr="004435CC" w:rsidRDefault="00175CC1" w:rsidP="001610BF">
      <w:pPr>
        <w:pStyle w:val="NoSpacing"/>
        <w:rPr>
          <w:rFonts w:ascii="Times New Roman" w:hAnsi="Times New Roman"/>
          <w:sz w:val="24"/>
          <w:szCs w:val="24"/>
          <w:lang w:val="sr-Cyrl-BA"/>
        </w:rPr>
      </w:pPr>
    </w:p>
    <w:p w14:paraId="1B2C7A21"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21.</w:t>
      </w:r>
    </w:p>
    <w:p w14:paraId="1456064E" w14:textId="77777777" w:rsidR="00175CC1" w:rsidRPr="004435CC" w:rsidRDefault="00175CC1" w:rsidP="001610BF">
      <w:pPr>
        <w:pStyle w:val="NoSpacing"/>
        <w:rPr>
          <w:rFonts w:ascii="Times New Roman" w:hAnsi="Times New Roman"/>
          <w:sz w:val="24"/>
          <w:szCs w:val="24"/>
          <w:lang w:val="sr-Cyrl-BA"/>
        </w:rPr>
      </w:pPr>
    </w:p>
    <w:p w14:paraId="433C884C" w14:textId="460E5090"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Трговац који је организован као привредно друштво за обављање шпедитерских услуга у сједишту привредног друштва мора имати најмање </w:t>
      </w:r>
      <w:r w:rsidR="008A3516" w:rsidRPr="004435CC">
        <w:rPr>
          <w:rFonts w:ascii="Times New Roman" w:hAnsi="Times New Roman"/>
          <w:sz w:val="24"/>
          <w:szCs w:val="24"/>
          <w:lang w:val="sr-Cyrl-BA"/>
        </w:rPr>
        <w:t xml:space="preserve">једног </w:t>
      </w:r>
      <w:r w:rsidR="002929DC" w:rsidRPr="004435CC">
        <w:rPr>
          <w:rFonts w:ascii="Times New Roman" w:hAnsi="Times New Roman"/>
          <w:sz w:val="24"/>
          <w:szCs w:val="24"/>
          <w:lang w:val="sr-Cyrl-BA"/>
        </w:rPr>
        <w:t xml:space="preserve">запосленог </w:t>
      </w:r>
      <w:r w:rsidRPr="004435CC">
        <w:rPr>
          <w:rFonts w:ascii="Times New Roman" w:hAnsi="Times New Roman"/>
          <w:sz w:val="24"/>
          <w:szCs w:val="24"/>
          <w:lang w:val="sr-Cyrl-BA"/>
        </w:rPr>
        <w:t xml:space="preserve">радника који посједује цертификат за обављање шпедитерских послова и најмање по једног запосленог радника који посједује цертификат за обављање шпедитерских послова у пословној јединици привредног друштва уколико дјелатност обавља у пословној јединици привредног друштва. </w:t>
      </w:r>
    </w:p>
    <w:p w14:paraId="04459AA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(2) Министар доноси рјешење физичком лицу којим се одобрава обављање шпедитерских послова.</w:t>
      </w:r>
    </w:p>
    <w:p w14:paraId="7D4B111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Министар на основу рјешења из става 2. овог члана физичком лицу издаје цертификат.</w:t>
      </w:r>
    </w:p>
    <w:p w14:paraId="43DACAE9" w14:textId="77777777" w:rsidR="00175CC1" w:rsidRPr="004435CC" w:rsidRDefault="00175CC1" w:rsidP="001610BF">
      <w:pPr>
        <w:pStyle w:val="NoSpacing"/>
        <w:tabs>
          <w:tab w:val="left" w:pos="426"/>
        </w:tabs>
        <w:ind w:firstLine="720"/>
        <w:jc w:val="both"/>
        <w:rPr>
          <w:rFonts w:ascii="Times New Roman" w:hAnsi="Times New Roman"/>
          <w:sz w:val="24"/>
          <w:szCs w:val="24"/>
          <w:lang w:val="sr-Cyrl-BA"/>
        </w:rPr>
      </w:pPr>
      <w:r w:rsidRPr="004435CC">
        <w:rPr>
          <w:rFonts w:ascii="Times New Roman" w:hAnsi="Times New Roman"/>
          <w:sz w:val="24"/>
          <w:szCs w:val="24"/>
          <w:lang w:val="sr-Cyrl-BA"/>
        </w:rPr>
        <w:t>(4) За доношење рјешења из става 2. овог члана, трговац организован као привредно друштво је обавезан доставити:</w:t>
      </w:r>
    </w:p>
    <w:p w14:paraId="3BA731B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w:t>
      </w:r>
      <w:r w:rsidRPr="004435CC">
        <w:rPr>
          <w:rFonts w:ascii="Times New Roman" w:hAnsi="Times New Roman"/>
          <w:noProof/>
          <w:sz w:val="24"/>
          <w:szCs w:val="24"/>
          <w:lang w:val="sr-Cyrl-BA"/>
        </w:rPr>
        <w:t xml:space="preserve"> доказ о регистрацији обвезника доприноса обавезног осигурања</w:t>
      </w:r>
      <w:r w:rsidRPr="004435CC">
        <w:rPr>
          <w:rFonts w:ascii="Times New Roman" w:hAnsi="Times New Roman"/>
          <w:sz w:val="24"/>
          <w:szCs w:val="24"/>
          <w:lang w:val="sr-Cyrl-BA"/>
        </w:rPr>
        <w:t xml:space="preserve"> за физичко лице за које се тражи издавање цертификата које издаје Пореска управа Републике Српске, и</w:t>
      </w:r>
    </w:p>
    <w:p w14:paraId="182B615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увјерење о положеном стручном испиту.</w:t>
      </w:r>
    </w:p>
    <w:p w14:paraId="53415BD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Физичко лице из става 2. овог члана полаже стручни испит пред комисијом коју рјешењем именује министар, у складу са Програмом стручног испита за лица која обављају шпедитерске послове.</w:t>
      </w:r>
    </w:p>
    <w:p w14:paraId="0D6CDA7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Трошкове полагања стручног испита за добијање цертификата из става 1. овог члана сноси лице које полаже стручни испит и трошкови се уплаћују у корист буџета Републике.</w:t>
      </w:r>
    </w:p>
    <w:p w14:paraId="2404CF4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(7) Министарство издаје увјерење о положеном стручном испиту за обављање шпедитерских послова и води евиденцију лица која су положила испит за обављање шпедитерских послова.</w:t>
      </w:r>
    </w:p>
    <w:p w14:paraId="6790D9C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Министар, уз сагласност Владе, правилником прописује: </w:t>
      </w:r>
    </w:p>
    <w:p w14:paraId="3AFF218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Програм стручног испита за лица која обављају шпедитерске послове,</w:t>
      </w:r>
    </w:p>
    <w:p w14:paraId="68B5EC0B"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садржај и начин вођења евиденције лица која су положила испит за обављање шпедитерских послова,</w:t>
      </w:r>
    </w:p>
    <w:p w14:paraId="262D3E1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образац увјерења о положеном стручном испиту за обављање шпедитерских послова,</w:t>
      </w:r>
    </w:p>
    <w:p w14:paraId="30B38E8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висину трошкова за полагања стручног испита за добијање цертификата за обављање шпедитерских послова. </w:t>
      </w:r>
    </w:p>
    <w:p w14:paraId="736FEE9D" w14:textId="77777777" w:rsidR="00175CC1" w:rsidRPr="004435CC" w:rsidRDefault="00175CC1" w:rsidP="001610BF">
      <w:pPr>
        <w:pStyle w:val="NoSpacing"/>
        <w:rPr>
          <w:rFonts w:ascii="Times New Roman" w:hAnsi="Times New Roman"/>
          <w:sz w:val="24"/>
          <w:szCs w:val="24"/>
          <w:lang w:val="sr-Cyrl-BA"/>
        </w:rPr>
      </w:pPr>
      <w:r w:rsidRPr="004435CC">
        <w:rPr>
          <w:rFonts w:ascii="Times New Roman" w:hAnsi="Times New Roman"/>
          <w:sz w:val="24"/>
          <w:szCs w:val="24"/>
          <w:lang w:val="sr-Cyrl-BA"/>
        </w:rPr>
        <w:t xml:space="preserve"> </w:t>
      </w:r>
    </w:p>
    <w:p w14:paraId="2821FCDD"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22.</w:t>
      </w:r>
    </w:p>
    <w:p w14:paraId="3AEE7FA1" w14:textId="77777777" w:rsidR="00175CC1" w:rsidRPr="004435CC" w:rsidRDefault="00175CC1" w:rsidP="001610BF">
      <w:pPr>
        <w:pStyle w:val="NoSpacing"/>
        <w:ind w:firstLine="720"/>
        <w:jc w:val="both"/>
        <w:rPr>
          <w:rFonts w:ascii="Times New Roman" w:hAnsi="Times New Roman"/>
          <w:sz w:val="24"/>
          <w:szCs w:val="24"/>
          <w:lang w:val="sr-Cyrl-BA"/>
        </w:rPr>
      </w:pPr>
    </w:p>
    <w:p w14:paraId="6AA3190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Рјешење о употребној дозволи није услов за доношење рјешења из члана 19. ст. 1, 2. и 3. и члана 20. став 1. овог закона, али се та чињеница провјерава заједно са утврђивањем испуњености услова из члана 15</w:t>
      </w:r>
      <w:r w:rsidRPr="004435CC">
        <w:rPr>
          <w:rFonts w:ascii="Times New Roman" w:hAnsi="Times New Roman"/>
          <w:b/>
          <w:sz w:val="24"/>
          <w:szCs w:val="24"/>
          <w:lang w:val="sr-Cyrl-BA"/>
        </w:rPr>
        <w:t>.</w:t>
      </w:r>
      <w:r w:rsidRPr="004435CC">
        <w:rPr>
          <w:rFonts w:ascii="Times New Roman" w:hAnsi="Times New Roman"/>
          <w:sz w:val="24"/>
          <w:szCs w:val="24"/>
          <w:lang w:val="sr-Cyrl-BA"/>
        </w:rPr>
        <w:t xml:space="preserve"> овог закона. </w:t>
      </w:r>
    </w:p>
    <w:p w14:paraId="0E05189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Надлежни орган у поступку доношења рјешења из члана 19. ст. 1, 2. и 3. и члана 20. став 1. овог закона не провјерава правни основ коришћења пословног простора. </w:t>
      </w:r>
    </w:p>
    <w:p w14:paraId="3A8492AF" w14:textId="77777777" w:rsidR="00175CC1" w:rsidRPr="004435CC" w:rsidRDefault="00175CC1" w:rsidP="001610BF">
      <w:pPr>
        <w:pStyle w:val="NoSpacing"/>
        <w:jc w:val="center"/>
        <w:rPr>
          <w:rFonts w:ascii="Times New Roman" w:hAnsi="Times New Roman"/>
          <w:sz w:val="24"/>
          <w:szCs w:val="24"/>
          <w:lang w:val="sr-Cyrl-BA"/>
        </w:rPr>
      </w:pPr>
    </w:p>
    <w:p w14:paraId="0AFC1852"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23.</w:t>
      </w:r>
    </w:p>
    <w:p w14:paraId="043DC5FA" w14:textId="77777777" w:rsidR="00175CC1" w:rsidRPr="004435CC" w:rsidRDefault="00175CC1" w:rsidP="001610BF">
      <w:pPr>
        <w:pStyle w:val="NoSpacing"/>
        <w:jc w:val="both"/>
        <w:rPr>
          <w:rFonts w:ascii="Times New Roman" w:hAnsi="Times New Roman"/>
          <w:sz w:val="24"/>
          <w:szCs w:val="24"/>
          <w:lang w:val="sr-Cyrl-BA"/>
        </w:rPr>
      </w:pPr>
    </w:p>
    <w:p w14:paraId="50E0C68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Уколико је посебним законом или другим прописом, као услов, прописано прибављање посебног рјешења за обављање појединих трговинских дјелатности, наведено рјешење није услов за издавање рјешења из члана 19. ст. 1, 2. и 3. и члана 20. став 1. овог закона, али се та чињеница провјерава заједно са утврђивањем испуњености услова из члана 15.</w:t>
      </w:r>
      <w:r w:rsidRPr="004435CC">
        <w:rPr>
          <w:rFonts w:ascii="Times New Roman" w:hAnsi="Times New Roman"/>
          <w:b/>
          <w:sz w:val="24"/>
          <w:szCs w:val="24"/>
          <w:lang w:val="sr-Cyrl-BA"/>
        </w:rPr>
        <w:t xml:space="preserve"> </w:t>
      </w:r>
      <w:r w:rsidRPr="004435CC">
        <w:rPr>
          <w:rFonts w:ascii="Times New Roman" w:hAnsi="Times New Roman"/>
          <w:sz w:val="24"/>
          <w:szCs w:val="24"/>
          <w:lang w:val="sr-Cyrl-BA"/>
        </w:rPr>
        <w:t xml:space="preserve">овог закона. </w:t>
      </w:r>
    </w:p>
    <w:p w14:paraId="5A2D50E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Трговац је одговоран за штету проузроковану трећим лицима у случају неиспуњавања услова из члана 15. овог закона у складу са општим правилима одговорности за штету прописаним законом којим се регулишу облигациони односи.</w:t>
      </w:r>
    </w:p>
    <w:p w14:paraId="1784C326" w14:textId="77777777" w:rsidR="00175CC1" w:rsidRPr="004435CC" w:rsidRDefault="00175CC1" w:rsidP="001610BF">
      <w:pPr>
        <w:pStyle w:val="NoSpacing"/>
        <w:ind w:firstLine="426"/>
        <w:jc w:val="both"/>
        <w:rPr>
          <w:rFonts w:ascii="Times New Roman" w:hAnsi="Times New Roman"/>
          <w:sz w:val="24"/>
          <w:szCs w:val="24"/>
          <w:lang w:val="sr-Cyrl-BA"/>
        </w:rPr>
      </w:pPr>
    </w:p>
    <w:p w14:paraId="0D12BC84" w14:textId="77777777" w:rsidR="00A9370E" w:rsidRDefault="00A9370E" w:rsidP="001610BF">
      <w:pPr>
        <w:pStyle w:val="NoSpacing"/>
        <w:jc w:val="center"/>
        <w:rPr>
          <w:rFonts w:ascii="Times New Roman" w:hAnsi="Times New Roman"/>
          <w:sz w:val="24"/>
          <w:szCs w:val="24"/>
          <w:lang w:val="sr-Cyrl-BA"/>
        </w:rPr>
      </w:pPr>
    </w:p>
    <w:p w14:paraId="6831A176" w14:textId="77777777" w:rsidR="00F74DD1" w:rsidRDefault="00F74DD1" w:rsidP="001610BF">
      <w:pPr>
        <w:pStyle w:val="NoSpacing"/>
        <w:jc w:val="center"/>
        <w:rPr>
          <w:rFonts w:ascii="Times New Roman" w:hAnsi="Times New Roman"/>
          <w:sz w:val="24"/>
          <w:szCs w:val="24"/>
          <w:lang w:val="en-US"/>
        </w:rPr>
      </w:pPr>
    </w:p>
    <w:p w14:paraId="5B3F428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lastRenderedPageBreak/>
        <w:t>Члан 24.</w:t>
      </w:r>
    </w:p>
    <w:p w14:paraId="24E6FD19" w14:textId="77777777" w:rsidR="00175CC1" w:rsidRPr="004435CC" w:rsidRDefault="00175CC1" w:rsidP="001610BF">
      <w:pPr>
        <w:pStyle w:val="NoSpacing"/>
        <w:jc w:val="center"/>
        <w:rPr>
          <w:rFonts w:ascii="Times New Roman" w:hAnsi="Times New Roman"/>
          <w:sz w:val="24"/>
          <w:szCs w:val="24"/>
          <w:lang w:val="sr-Cyrl-BA"/>
        </w:rPr>
      </w:pPr>
    </w:p>
    <w:p w14:paraId="4C885E5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Трговац се може бавити трговинском дјелатношћу за коју испуњава прописане услове. </w:t>
      </w:r>
    </w:p>
    <w:p w14:paraId="2697A9D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Трговац је дужан да одобрену трговинску дјелатност обавља у складу са рјешењем којим се одобрава обављање дјелатности.</w:t>
      </w:r>
    </w:p>
    <w:p w14:paraId="235B511C" w14:textId="77777777" w:rsidR="00175CC1" w:rsidRPr="004435CC" w:rsidRDefault="00175CC1" w:rsidP="001610BF">
      <w:pPr>
        <w:pStyle w:val="NoSpacing"/>
        <w:ind w:firstLine="720"/>
        <w:jc w:val="both"/>
        <w:rPr>
          <w:rFonts w:ascii="Times New Roman" w:hAnsi="Times New Roman"/>
          <w:sz w:val="24"/>
          <w:szCs w:val="24"/>
          <w:lang w:val="sr-Cyrl-BA"/>
        </w:rPr>
      </w:pPr>
    </w:p>
    <w:p w14:paraId="014354E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25.</w:t>
      </w:r>
    </w:p>
    <w:p w14:paraId="0F1CB81A" w14:textId="77777777" w:rsidR="00175CC1" w:rsidRPr="004435CC" w:rsidRDefault="00175CC1" w:rsidP="001610BF">
      <w:pPr>
        <w:pStyle w:val="NoSpacing"/>
        <w:jc w:val="center"/>
        <w:rPr>
          <w:rFonts w:ascii="Times New Roman" w:hAnsi="Times New Roman"/>
          <w:sz w:val="24"/>
          <w:szCs w:val="24"/>
          <w:lang w:val="sr-Cyrl-BA"/>
        </w:rPr>
      </w:pPr>
    </w:p>
    <w:p w14:paraId="5BCF67E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је дужан да на продајном објекту или продајном мјесту видно истакне пословно име, односно назив или скраћено пословно име онако како је регистрован код надлежног органа.</w:t>
      </w:r>
    </w:p>
    <w:p w14:paraId="3ED2FA6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На продајном објекту или продајном мјесту, поред података из става 1. овог члана, трговац на мало је дужан да има истакнуту врсту трговинског објекта у складу са прописом којим је регулисана класификација продајних објеката за трговину на мало.</w:t>
      </w:r>
    </w:p>
    <w:p w14:paraId="3EDE0B67"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 xml:space="preserve">(3) Трговац који обавља трговину на даљину дужан је да потрошачу прије куповине учини доступним податке из става 1. овог члана. </w:t>
      </w:r>
    </w:p>
    <w:p w14:paraId="64B88CDF" w14:textId="77777777" w:rsidR="00C9012C" w:rsidRPr="004435CC" w:rsidRDefault="00C9012C" w:rsidP="001610BF">
      <w:pPr>
        <w:pStyle w:val="NoSpacing"/>
        <w:jc w:val="center"/>
        <w:rPr>
          <w:rFonts w:ascii="Times New Roman" w:hAnsi="Times New Roman"/>
          <w:sz w:val="24"/>
          <w:szCs w:val="24"/>
          <w:lang w:val="sr-Cyrl-BA"/>
        </w:rPr>
      </w:pPr>
    </w:p>
    <w:p w14:paraId="26586145"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26.</w:t>
      </w:r>
    </w:p>
    <w:p w14:paraId="27986DC2" w14:textId="77777777" w:rsidR="00175CC1" w:rsidRPr="004435CC" w:rsidRDefault="00175CC1" w:rsidP="001610BF">
      <w:pPr>
        <w:pStyle w:val="NoSpacing"/>
        <w:tabs>
          <w:tab w:val="left" w:pos="426"/>
          <w:tab w:val="left" w:pos="4020"/>
          <w:tab w:val="center" w:pos="4948"/>
        </w:tabs>
        <w:jc w:val="center"/>
        <w:rPr>
          <w:rFonts w:ascii="Times New Roman" w:hAnsi="Times New Roman"/>
          <w:sz w:val="24"/>
          <w:szCs w:val="24"/>
          <w:lang w:val="sr-Cyrl-BA"/>
        </w:rPr>
      </w:pPr>
    </w:p>
    <w:p w14:paraId="1DB76F3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Скупштина јединице локалне самоуправе утврђује радно вријеме, распоред дневног и седмичног радног времена продајних објеката, радно вријеме у дане државних празника и нерадних дана у којим је трговац дужан пословати, те радно вријеме за тржнице, сајмове, изложбе и друге повремене начине обављања трговине.</w:t>
      </w:r>
    </w:p>
    <w:p w14:paraId="21324C40"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(2) Изузетно од става 1. овог члана, радно вријеме драгстора траје од 00.00 до 24.00 сата сваки дан</w:t>
      </w:r>
      <w:r w:rsidRPr="004435CC">
        <w:rPr>
          <w:rFonts w:ascii="Times New Roman" w:hAnsi="Times New Roman"/>
          <w:b/>
          <w:sz w:val="24"/>
          <w:szCs w:val="24"/>
          <w:lang w:val="sr-Cyrl-BA"/>
        </w:rPr>
        <w:t>.</w:t>
      </w:r>
    </w:p>
    <w:p w14:paraId="21A400B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је дужан да се у свом пословању придржава радног времена из ст. 1. и 2. овог члана.</w:t>
      </w:r>
    </w:p>
    <w:p w14:paraId="2BBCB25E" w14:textId="77777777" w:rsidR="00175CC1" w:rsidRPr="004435CC" w:rsidRDefault="00175CC1" w:rsidP="001610BF">
      <w:pPr>
        <w:pStyle w:val="NoSpacing"/>
        <w:jc w:val="both"/>
        <w:rPr>
          <w:rFonts w:ascii="Times New Roman" w:hAnsi="Times New Roman"/>
          <w:sz w:val="24"/>
          <w:szCs w:val="24"/>
          <w:lang w:val="sr-Cyrl-BA"/>
        </w:rPr>
      </w:pPr>
    </w:p>
    <w:p w14:paraId="01138EFA"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27.</w:t>
      </w:r>
    </w:p>
    <w:p w14:paraId="6660C397" w14:textId="77777777" w:rsidR="00175CC1" w:rsidRPr="004435CC" w:rsidRDefault="00175CC1" w:rsidP="001610BF">
      <w:pPr>
        <w:pStyle w:val="NoSpacing"/>
        <w:ind w:firstLine="720"/>
        <w:jc w:val="both"/>
        <w:rPr>
          <w:rFonts w:ascii="Times New Roman" w:hAnsi="Times New Roman"/>
          <w:sz w:val="24"/>
          <w:szCs w:val="24"/>
          <w:lang w:val="sr-Cyrl-BA"/>
        </w:rPr>
      </w:pPr>
    </w:p>
    <w:p w14:paraId="293C6F9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је дужан да на продајном објекту, односно продајном мјесту, на јасан и видљив начин, истакне радно вријеме, распоред дневног и седмичног радног времена, радно вријеме у дане државних празника и нерадних дана, као и радно вријеме привременог начина обављања трговине.</w:t>
      </w:r>
    </w:p>
    <w:p w14:paraId="0E91E334" w14:textId="77777777" w:rsidR="00175CC1" w:rsidRPr="004435CC" w:rsidRDefault="00175CC1" w:rsidP="001610BF">
      <w:pPr>
        <w:pStyle w:val="NoSpacing"/>
        <w:ind w:firstLine="720"/>
        <w:jc w:val="both"/>
        <w:rPr>
          <w:rFonts w:ascii="Times New Roman" w:hAnsi="Times New Roman"/>
          <w:sz w:val="24"/>
          <w:szCs w:val="24"/>
          <w:u w:val="single"/>
          <w:lang w:val="sr-Cyrl-BA"/>
        </w:rPr>
      </w:pPr>
      <w:r w:rsidRPr="004435CC">
        <w:rPr>
          <w:rFonts w:ascii="Times New Roman" w:hAnsi="Times New Roman"/>
          <w:sz w:val="24"/>
          <w:szCs w:val="24"/>
          <w:lang w:val="sr-Cyrl-BA"/>
        </w:rPr>
        <w:t>(2) У случају ванредних промјена, прекида или других облика привременог престанка обављања трговине на одређеном продајном објекту, односно мјесту, трговац је дужан да те измјене означи на начин из става 1. овог члана, и то прије престанка обављања трговине.</w:t>
      </w:r>
    </w:p>
    <w:p w14:paraId="0DC5F23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је дужан да најкасније 15 минута прије завршетка радног времена једном или двапут упозори купце који се затекну у продајном објекту или продајном мјесту на крај радног времена продајног објекта или продајног мјеста.</w:t>
      </w:r>
    </w:p>
    <w:p w14:paraId="7DEA2E40" w14:textId="77777777" w:rsidR="00175CC1" w:rsidRPr="004435CC" w:rsidRDefault="00175CC1" w:rsidP="001610BF">
      <w:pPr>
        <w:pStyle w:val="NoSpacing"/>
        <w:jc w:val="center"/>
        <w:rPr>
          <w:rFonts w:ascii="Times New Roman" w:hAnsi="Times New Roman"/>
          <w:sz w:val="24"/>
          <w:szCs w:val="24"/>
          <w:lang w:val="sr-Cyrl-BA"/>
        </w:rPr>
      </w:pPr>
    </w:p>
    <w:p w14:paraId="1BFD3A4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28.</w:t>
      </w:r>
    </w:p>
    <w:p w14:paraId="5CB14DFE" w14:textId="77777777" w:rsidR="00175CC1" w:rsidRPr="004435CC" w:rsidRDefault="00175CC1" w:rsidP="001610BF">
      <w:pPr>
        <w:pStyle w:val="NoSpacing"/>
        <w:ind w:left="284"/>
        <w:jc w:val="both"/>
        <w:rPr>
          <w:rFonts w:ascii="Times New Roman" w:hAnsi="Times New Roman"/>
          <w:sz w:val="24"/>
          <w:szCs w:val="24"/>
          <w:lang w:val="sr-Cyrl-BA"/>
        </w:rPr>
      </w:pPr>
    </w:p>
    <w:p w14:paraId="1909FCD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У трговини на мало забрањена је продаја алкохолних пића и других пића која садрже алкохол, као и дувана и дуванских производа лицима млађим од 18 година.</w:t>
      </w:r>
    </w:p>
    <w:p w14:paraId="2F3494D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(2) На свим продајним мјестима гдје се продају алкохолна пића и друга пића која садрже алкохол, дуван и дувански производи мора бити истакнута ознака о забрани њихове продаје лицима млађим од 18 година.</w:t>
      </w:r>
    </w:p>
    <w:p w14:paraId="0F3F282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је дужан ускратити продају робе из става 1. овог члана потрошачу ако процијени да је млађи од 18 година, а потрошач добровољно не докаже да је старији од 18 година давањем трговцу на увид свог идентификационог документа са сликом.</w:t>
      </w:r>
    </w:p>
    <w:p w14:paraId="216FF652" w14:textId="77777777" w:rsidR="00175CC1" w:rsidRPr="004435CC" w:rsidRDefault="00175CC1" w:rsidP="001610BF">
      <w:pPr>
        <w:pStyle w:val="NoSpacing"/>
        <w:jc w:val="center"/>
        <w:rPr>
          <w:rFonts w:ascii="Times New Roman" w:hAnsi="Times New Roman"/>
          <w:sz w:val="24"/>
          <w:szCs w:val="24"/>
          <w:lang w:val="sr-Cyrl-BA"/>
        </w:rPr>
      </w:pPr>
    </w:p>
    <w:p w14:paraId="5F4968E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29.</w:t>
      </w:r>
    </w:p>
    <w:p w14:paraId="1E4A39D7" w14:textId="77777777" w:rsidR="00175CC1" w:rsidRPr="004435CC" w:rsidRDefault="00175CC1" w:rsidP="001610BF">
      <w:pPr>
        <w:pStyle w:val="NoSpacing"/>
        <w:jc w:val="center"/>
        <w:rPr>
          <w:rFonts w:ascii="Times New Roman" w:hAnsi="Times New Roman"/>
          <w:sz w:val="24"/>
          <w:szCs w:val="24"/>
          <w:lang w:val="sr-Cyrl-BA"/>
        </w:rPr>
      </w:pPr>
    </w:p>
    <w:p w14:paraId="2099B15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уколико нема интереса за обављање дјелатности из члана 19. ст. 1, 2. и 3. и члана 20</w:t>
      </w:r>
      <w:r w:rsidRPr="004435CC">
        <w:rPr>
          <w:rFonts w:ascii="Times New Roman" w:hAnsi="Times New Roman"/>
          <w:b/>
          <w:sz w:val="24"/>
          <w:szCs w:val="24"/>
          <w:lang w:val="sr-Cyrl-BA"/>
        </w:rPr>
        <w:t>.</w:t>
      </w:r>
      <w:r w:rsidRPr="004435CC">
        <w:rPr>
          <w:rFonts w:ascii="Times New Roman" w:hAnsi="Times New Roman"/>
          <w:sz w:val="24"/>
          <w:szCs w:val="24"/>
          <w:lang w:val="sr-Cyrl-BA"/>
        </w:rPr>
        <w:t xml:space="preserve"> став 1. овог закона, дужан је Министарству поднијети захтјев за доношење рјешења о престанку обављања дјелатности, и то прије престанка обављања дјелатности.</w:t>
      </w:r>
    </w:p>
    <w:p w14:paraId="433628D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Престанак обављања дјелатности из члана 19. ст. 1, 2. и 3. и члана 20. став 1. овог закона министар утврђује рјешењем и то са даном наведеним у захтјеву за одјаву, с тим да се обављање дјелатности не може одјавити ретроактивно.</w:t>
      </w:r>
    </w:p>
    <w:p w14:paraId="0FC94A6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Уколико у захтјеву није наведен датум престанка, престанак обављања трговинске дјелатности утврђује се даном подношења захтјева за одјаву.</w:t>
      </w:r>
    </w:p>
    <w:p w14:paraId="3836F3EE"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(4) Рјешење о престанку обављања дјелатности трговца из члана 19. ст. 1, 2. и 3. и члана 20. став 1. овог закона доставља се надлежној инспекцији</w:t>
      </w:r>
      <w:r w:rsidRPr="004435CC">
        <w:rPr>
          <w:rFonts w:ascii="Times New Roman" w:hAnsi="Times New Roman"/>
          <w:b/>
          <w:sz w:val="24"/>
          <w:szCs w:val="24"/>
          <w:lang w:val="sr-Cyrl-BA"/>
        </w:rPr>
        <w:t>.</w:t>
      </w:r>
    </w:p>
    <w:p w14:paraId="2F38CE00" w14:textId="77777777" w:rsidR="00175CC1" w:rsidRPr="004435CC" w:rsidRDefault="00175CC1" w:rsidP="001610BF">
      <w:pPr>
        <w:pStyle w:val="NoSpacing"/>
        <w:jc w:val="center"/>
        <w:rPr>
          <w:rFonts w:ascii="Times New Roman" w:hAnsi="Times New Roman"/>
          <w:sz w:val="24"/>
          <w:szCs w:val="24"/>
          <w:lang w:val="sr-Cyrl-BA"/>
        </w:rPr>
      </w:pPr>
    </w:p>
    <w:p w14:paraId="314395FD"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30.</w:t>
      </w:r>
    </w:p>
    <w:p w14:paraId="08DDE96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444FA36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Ако трговац у продајном објекту поред продаје робе на мало испуњава услове по посебном пропису да, поред трговинске, обавља и неку другу дјелатност, односно да обезбиједи задовољавање других потреба потрошача, простор намијењен тој дјелатности мора бити физички одвојен од дијела продајног објекта намијењеног обављању трговинске дјелатности.</w:t>
      </w:r>
    </w:p>
    <w:p w14:paraId="3E3C8CD8" w14:textId="1DFC568C"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(2) </w:t>
      </w:r>
      <w:r w:rsidR="00B24FCF" w:rsidRPr="004435CC">
        <w:rPr>
          <w:rFonts w:ascii="Times New Roman" w:hAnsi="Times New Roman" w:cs="Times New Roman"/>
          <w:sz w:val="24"/>
          <w:szCs w:val="24"/>
          <w:lang w:val="sr-Cyrl-RS"/>
        </w:rPr>
        <w:t>Д</w:t>
      </w:r>
      <w:r w:rsidRPr="004435CC">
        <w:rPr>
          <w:rFonts w:ascii="Times New Roman" w:hAnsi="Times New Roman" w:cs="Times New Roman"/>
          <w:sz w:val="24"/>
          <w:szCs w:val="24"/>
          <w:lang w:val="sr-Cyrl-BA"/>
        </w:rPr>
        <w:t xml:space="preserve">ругом дјелатношћу, односно другим потребама у смислу става 1. овог члана сматра се: </w:t>
      </w:r>
    </w:p>
    <w:p w14:paraId="33F41FEC"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пружање угоститељских, занатских, финансијских и других сличних услуга,</w:t>
      </w:r>
    </w:p>
    <w:p w14:paraId="37797854"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чување дјеце,</w:t>
      </w:r>
    </w:p>
    <w:p w14:paraId="4A09EEF4"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3) чување ствари. </w:t>
      </w:r>
    </w:p>
    <w:p w14:paraId="7A20E89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може у продајном објекту додатно обрађивати, односно дорађивати храну, уз испуњавање услова прописних посебним прописом, тако да буде примјерена за употребу, без њеног услуживања.</w:t>
      </w:r>
    </w:p>
    <w:p w14:paraId="5B87126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Трговац може обезбиједити посебан простор за конзумацију хране у продајном објекту у складу са прописима из области угоститељства.</w:t>
      </w:r>
    </w:p>
    <w:p w14:paraId="67D948C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У продајном објекту или испред њега допуштене су бесплатне дегустације појединих врста робе на којима је истакнута ознака за ту сврху.</w:t>
      </w:r>
    </w:p>
    <w:p w14:paraId="1701332C" w14:textId="77777777" w:rsidR="00C9012C" w:rsidRPr="004435CC" w:rsidRDefault="00C9012C" w:rsidP="001610BF">
      <w:pPr>
        <w:pStyle w:val="NoSpacing"/>
        <w:rPr>
          <w:rFonts w:ascii="Times New Roman" w:hAnsi="Times New Roman"/>
          <w:b/>
          <w:sz w:val="24"/>
          <w:szCs w:val="24"/>
          <w:lang w:val="sr-Cyrl-BA"/>
        </w:rPr>
      </w:pPr>
    </w:p>
    <w:p w14:paraId="6D56A3AD"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IV</w:t>
      </w:r>
    </w:p>
    <w:p w14:paraId="2FD20614"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ОБЛИЦИ ТРГОВИНЕ</w:t>
      </w:r>
    </w:p>
    <w:p w14:paraId="27400C34"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b/>
          <w:sz w:val="24"/>
          <w:szCs w:val="24"/>
          <w:lang w:val="sr-Cyrl-BA"/>
        </w:rPr>
        <w:t xml:space="preserve"> </w:t>
      </w:r>
    </w:p>
    <w:p w14:paraId="5F20DFA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31.</w:t>
      </w:r>
    </w:p>
    <w:p w14:paraId="0B3230A4" w14:textId="77777777" w:rsidR="00175CC1" w:rsidRPr="004435CC" w:rsidRDefault="00175CC1" w:rsidP="001610BF">
      <w:pPr>
        <w:pStyle w:val="NoSpacing"/>
        <w:jc w:val="both"/>
        <w:rPr>
          <w:rFonts w:ascii="Times New Roman" w:hAnsi="Times New Roman"/>
          <w:sz w:val="24"/>
          <w:szCs w:val="24"/>
          <w:lang w:val="sr-Cyrl-BA"/>
        </w:rPr>
      </w:pPr>
    </w:p>
    <w:p w14:paraId="1F80C4E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w:t>
      </w:r>
      <w:r w:rsidRPr="004435CC">
        <w:rPr>
          <w:rFonts w:ascii="Times New Roman" w:hAnsi="Times New Roman"/>
          <w:b/>
          <w:sz w:val="24"/>
          <w:szCs w:val="24"/>
          <w:lang w:val="sr-Cyrl-BA"/>
        </w:rPr>
        <w:t xml:space="preserve"> </w:t>
      </w:r>
      <w:r w:rsidRPr="004435CC">
        <w:rPr>
          <w:rFonts w:ascii="Times New Roman" w:hAnsi="Times New Roman"/>
          <w:sz w:val="24"/>
          <w:szCs w:val="24"/>
          <w:lang w:val="sr-Cyrl-BA"/>
        </w:rPr>
        <w:t xml:space="preserve">Облици трговине су: </w:t>
      </w:r>
    </w:p>
    <w:p w14:paraId="2A0F2DD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трговина на велико,</w:t>
      </w:r>
    </w:p>
    <w:p w14:paraId="235E22A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трговина на мало,</w:t>
      </w:r>
    </w:p>
    <w:p w14:paraId="6D63B46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lastRenderedPageBreak/>
        <w:t xml:space="preserve">3) пружање трговинских услуга. </w:t>
      </w:r>
    </w:p>
    <w:p w14:paraId="250C066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Посебан начин трговине је:</w:t>
      </w:r>
    </w:p>
    <w:p w14:paraId="595E0EA8"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трговина на откупним станицама, </w:t>
      </w:r>
    </w:p>
    <w:p w14:paraId="0865253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трговина на откупним мјестима, </w:t>
      </w:r>
    </w:p>
    <w:p w14:paraId="2B507A5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трговина на пољопривредним газдинствима.</w:t>
      </w:r>
    </w:p>
    <w:p w14:paraId="4971C4D4" w14:textId="77777777" w:rsidR="00175CC1" w:rsidRPr="004435CC" w:rsidRDefault="00175CC1" w:rsidP="001610BF">
      <w:pPr>
        <w:pStyle w:val="NoSpacing"/>
        <w:jc w:val="center"/>
        <w:rPr>
          <w:rFonts w:ascii="Times New Roman" w:hAnsi="Times New Roman"/>
          <w:sz w:val="24"/>
          <w:szCs w:val="24"/>
          <w:lang w:val="sr-Cyrl-BA"/>
        </w:rPr>
      </w:pPr>
    </w:p>
    <w:p w14:paraId="2C98CA77" w14:textId="77777777" w:rsidR="00175CC1" w:rsidRPr="004435CC" w:rsidRDefault="00175CC1" w:rsidP="001610BF">
      <w:pPr>
        <w:pStyle w:val="NoSpacing"/>
        <w:ind w:left="2880" w:hanging="2880"/>
        <w:jc w:val="center"/>
        <w:rPr>
          <w:rFonts w:ascii="Times New Roman" w:hAnsi="Times New Roman"/>
          <w:sz w:val="24"/>
          <w:szCs w:val="24"/>
          <w:lang w:val="sr-Cyrl-BA"/>
        </w:rPr>
      </w:pPr>
      <w:r w:rsidRPr="004435CC">
        <w:rPr>
          <w:rFonts w:ascii="Times New Roman" w:hAnsi="Times New Roman"/>
          <w:sz w:val="24"/>
          <w:szCs w:val="24"/>
          <w:lang w:val="sr-Cyrl-BA"/>
        </w:rPr>
        <w:t>Члан 32.</w:t>
      </w:r>
    </w:p>
    <w:p w14:paraId="7C9BFBB6" w14:textId="77777777" w:rsidR="00175CC1" w:rsidRPr="004435CC" w:rsidRDefault="00175CC1" w:rsidP="001610BF">
      <w:pPr>
        <w:pStyle w:val="NoSpacing"/>
        <w:jc w:val="both"/>
        <w:rPr>
          <w:rFonts w:ascii="Times New Roman" w:hAnsi="Times New Roman"/>
          <w:sz w:val="24"/>
          <w:szCs w:val="24"/>
          <w:lang w:val="sr-Cyrl-BA"/>
        </w:rPr>
      </w:pPr>
    </w:p>
    <w:p w14:paraId="0714761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Трговина на велико је скуп свих пословних активности у вези са продајом робе лицима која купују ради даље продаје или коришћења у пословне сврхе. </w:t>
      </w:r>
    </w:p>
    <w:p w14:paraId="37025B3E" w14:textId="77777777" w:rsidR="00175CC1" w:rsidRPr="004435CC" w:rsidRDefault="00175CC1" w:rsidP="001610BF">
      <w:pPr>
        <w:pStyle w:val="NoSpacing"/>
        <w:ind w:firstLine="720"/>
        <w:jc w:val="both"/>
        <w:rPr>
          <w:rFonts w:ascii="Times New Roman" w:hAnsi="Times New Roman"/>
          <w:sz w:val="24"/>
          <w:szCs w:val="24"/>
          <w:u w:val="single"/>
          <w:lang w:val="sr-Cyrl-BA"/>
        </w:rPr>
      </w:pPr>
      <w:r w:rsidRPr="004435CC">
        <w:rPr>
          <w:rFonts w:ascii="Times New Roman" w:hAnsi="Times New Roman"/>
          <w:sz w:val="24"/>
          <w:szCs w:val="24"/>
          <w:lang w:val="sr-Cyrl-BA"/>
        </w:rPr>
        <w:t>(2) Трговина на велико обавља се у продајним објектима и продајним мјестима, као што су: складишта, стоваришта, као амбулантна продаја, продаја у транзиту и на другим мјестима која испуњавају услове прописане овим законом и прописима донесеним на основу овог закона за трговину на велико.</w:t>
      </w:r>
    </w:p>
    <w:p w14:paraId="7073370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Министар правилником прописује минимално-техничке услове за пословне просторије, опрему и уређаје које мора да испуњава продајни објекат и продајно мјесто у којем се обавља трговина на велико. </w:t>
      </w:r>
    </w:p>
    <w:p w14:paraId="0F132220" w14:textId="77777777" w:rsidR="00175CC1" w:rsidRPr="004435CC" w:rsidRDefault="00175CC1" w:rsidP="001610BF">
      <w:pPr>
        <w:pStyle w:val="NoSpacing"/>
        <w:jc w:val="center"/>
        <w:rPr>
          <w:rFonts w:ascii="Times New Roman" w:hAnsi="Times New Roman"/>
          <w:sz w:val="24"/>
          <w:szCs w:val="24"/>
          <w:u w:val="single"/>
          <w:lang w:val="sr-Cyrl-BA"/>
        </w:rPr>
      </w:pPr>
    </w:p>
    <w:p w14:paraId="6C10CE9C" w14:textId="77777777" w:rsidR="00175CC1" w:rsidRPr="004435CC" w:rsidRDefault="00175CC1" w:rsidP="00525D83">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33.</w:t>
      </w:r>
    </w:p>
    <w:p w14:paraId="5BD31E39" w14:textId="77777777" w:rsidR="00175CC1" w:rsidRPr="004435CC" w:rsidRDefault="00175CC1" w:rsidP="001610BF">
      <w:pPr>
        <w:spacing w:line="240" w:lineRule="auto"/>
        <w:jc w:val="center"/>
        <w:rPr>
          <w:rFonts w:ascii="Times New Roman" w:eastAsia="Calibri" w:hAnsi="Times New Roman" w:cs="Times New Roman"/>
          <w:sz w:val="24"/>
          <w:szCs w:val="24"/>
          <w:lang w:val="sr-Cyrl-BA"/>
        </w:rPr>
      </w:pPr>
    </w:p>
    <w:p w14:paraId="4D3B4BBF"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Складишта и стоваришта у смислу овог закона су затворени, наткривени или отворени простори у којима се обавља трговина на велико и врши сортирање, препакивање, чување, складиштење и припрема робе за отпрему и продају.</w:t>
      </w:r>
    </w:p>
    <w:p w14:paraId="76D5AC75"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eastAsia="Calibri" w:hAnsi="Times New Roman" w:cs="Times New Roman"/>
          <w:sz w:val="24"/>
          <w:szCs w:val="24"/>
          <w:lang w:val="sr-Cyrl-BA"/>
        </w:rPr>
        <w:t>(2) У складиштима и стовариштима може се обављати и трговина на мало п</w:t>
      </w:r>
      <w:r w:rsidRPr="004435CC">
        <w:rPr>
          <w:rFonts w:ascii="Times New Roman" w:hAnsi="Times New Roman" w:cs="Times New Roman"/>
          <w:sz w:val="24"/>
          <w:szCs w:val="24"/>
          <w:lang w:val="sr-Cyrl-BA"/>
        </w:rPr>
        <w:t>од условима који су прописани за трговину на мало.</w:t>
      </w:r>
    </w:p>
    <w:p w14:paraId="7E460F0B"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p>
    <w:p w14:paraId="60BC13A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34.</w:t>
      </w:r>
    </w:p>
    <w:p w14:paraId="2A4AD4D9" w14:textId="77777777" w:rsidR="00175CC1" w:rsidRPr="004435CC" w:rsidRDefault="00175CC1" w:rsidP="001610BF">
      <w:pPr>
        <w:pStyle w:val="NoSpacing"/>
        <w:jc w:val="center"/>
        <w:rPr>
          <w:rFonts w:ascii="Times New Roman" w:hAnsi="Times New Roman"/>
          <w:sz w:val="24"/>
          <w:szCs w:val="24"/>
          <w:lang w:val="sr-Cyrl-BA"/>
        </w:rPr>
      </w:pPr>
    </w:p>
    <w:p w14:paraId="13D440E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Произвођач робе или трговац на велико може организовати амбулантну продају као облик велепродаје робе за трговца на мало. </w:t>
      </w:r>
    </w:p>
    <w:p w14:paraId="50C9CC7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Амбулантна продаја је продаја путем затвореног индустријски произведеног возила које је намијењено и опремљено за промет робе на велико.</w:t>
      </w:r>
    </w:p>
    <w:p w14:paraId="68B6753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Министар правилником прописује врсту робе која се може продавати путем амбулантне продаје.</w:t>
      </w:r>
    </w:p>
    <w:p w14:paraId="2989E562" w14:textId="77777777" w:rsidR="00C12377" w:rsidRPr="004435CC" w:rsidRDefault="00C12377" w:rsidP="001610BF">
      <w:pPr>
        <w:pStyle w:val="NoSpacing"/>
        <w:jc w:val="center"/>
        <w:rPr>
          <w:rFonts w:ascii="Times New Roman" w:hAnsi="Times New Roman"/>
          <w:sz w:val="24"/>
          <w:szCs w:val="24"/>
          <w:lang w:val="sr-Cyrl-BA"/>
        </w:rPr>
      </w:pPr>
    </w:p>
    <w:p w14:paraId="2A31B532"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35.</w:t>
      </w:r>
    </w:p>
    <w:p w14:paraId="50011BC6" w14:textId="77777777" w:rsidR="00175CC1" w:rsidRPr="004435CC" w:rsidRDefault="00175CC1" w:rsidP="001610BF">
      <w:pPr>
        <w:pStyle w:val="NoSpacing"/>
        <w:ind w:left="3600"/>
        <w:jc w:val="both"/>
        <w:rPr>
          <w:rFonts w:ascii="Times New Roman" w:hAnsi="Times New Roman"/>
          <w:sz w:val="24"/>
          <w:szCs w:val="24"/>
          <w:lang w:val="sr-Cyrl-BA"/>
        </w:rPr>
      </w:pPr>
    </w:p>
    <w:p w14:paraId="55936840" w14:textId="77777777" w:rsidR="00175CC1" w:rsidRPr="004435CC" w:rsidRDefault="00175CC1" w:rsidP="00A367A3">
      <w:pPr>
        <w:pStyle w:val="NoSpacing"/>
        <w:numPr>
          <w:ilvl w:val="0"/>
          <w:numId w:val="3"/>
        </w:numPr>
        <w:tabs>
          <w:tab w:val="left" w:pos="1080"/>
        </w:tabs>
        <w:ind w:left="0" w:firstLine="720"/>
        <w:jc w:val="both"/>
        <w:rPr>
          <w:rFonts w:ascii="Times New Roman" w:hAnsi="Times New Roman"/>
          <w:sz w:val="24"/>
          <w:szCs w:val="24"/>
          <w:lang w:val="sr-Cyrl-BA"/>
        </w:rPr>
      </w:pPr>
      <w:r w:rsidRPr="004435CC">
        <w:rPr>
          <w:rFonts w:ascii="Times New Roman" w:hAnsi="Times New Roman"/>
          <w:sz w:val="24"/>
          <w:szCs w:val="24"/>
          <w:lang w:val="sr-Cyrl-BA"/>
        </w:rPr>
        <w:t>Трговина на велико може се обављати и као трговина на велико у транзиту када се куповина и продаја робе обавља без претходног ускладиштења у складишту трговца на велико.</w:t>
      </w:r>
    </w:p>
    <w:p w14:paraId="1313399E" w14:textId="77777777" w:rsidR="00175CC1" w:rsidRPr="004435CC" w:rsidRDefault="00175CC1" w:rsidP="00A367A3">
      <w:pPr>
        <w:pStyle w:val="NoSpacing"/>
        <w:numPr>
          <w:ilvl w:val="0"/>
          <w:numId w:val="3"/>
        </w:numPr>
        <w:tabs>
          <w:tab w:val="left" w:pos="1080"/>
        </w:tabs>
        <w:ind w:left="0" w:firstLine="720"/>
        <w:jc w:val="both"/>
        <w:rPr>
          <w:rFonts w:ascii="Times New Roman" w:hAnsi="Times New Roman"/>
          <w:sz w:val="24"/>
          <w:szCs w:val="24"/>
          <w:lang w:val="sr-Cyrl-BA" w:eastAsia="sr-Latn-BA"/>
        </w:rPr>
      </w:pPr>
      <w:r w:rsidRPr="004435CC">
        <w:rPr>
          <w:rFonts w:ascii="Times New Roman" w:hAnsi="Times New Roman"/>
          <w:sz w:val="24"/>
          <w:szCs w:val="24"/>
          <w:lang w:val="sr-Cyrl-BA"/>
        </w:rPr>
        <w:t xml:space="preserve">За обављање трговине на велико у транзиту није обавезно посједовање складишта. </w:t>
      </w:r>
    </w:p>
    <w:p w14:paraId="6396181F" w14:textId="77777777" w:rsidR="00175CC1" w:rsidRPr="004435CC" w:rsidRDefault="00175CC1" w:rsidP="001610BF">
      <w:pPr>
        <w:pStyle w:val="NoSpacing"/>
        <w:tabs>
          <w:tab w:val="left" w:pos="1080"/>
        </w:tabs>
        <w:ind w:firstLine="720"/>
        <w:jc w:val="both"/>
        <w:rPr>
          <w:rFonts w:ascii="Times New Roman" w:hAnsi="Times New Roman"/>
          <w:sz w:val="24"/>
          <w:szCs w:val="24"/>
          <w:lang w:val="sr-Cyrl-BA"/>
        </w:rPr>
      </w:pPr>
      <w:r w:rsidRPr="004435CC">
        <w:rPr>
          <w:rFonts w:ascii="Times New Roman" w:hAnsi="Times New Roman"/>
          <w:sz w:val="24"/>
          <w:szCs w:val="24"/>
          <w:lang w:val="sr-Cyrl-BA"/>
        </w:rPr>
        <w:t>(3) За поједине врсте робе може се прописати да се трговина на велико не може обављати у транзиту.</w:t>
      </w:r>
    </w:p>
    <w:p w14:paraId="1028402C" w14:textId="77777777" w:rsidR="00175CC1" w:rsidRPr="004435CC" w:rsidRDefault="00175CC1" w:rsidP="001610BF">
      <w:pPr>
        <w:pStyle w:val="NoSpacing"/>
        <w:tabs>
          <w:tab w:val="left" w:pos="1080"/>
        </w:tabs>
        <w:ind w:firstLine="720"/>
        <w:jc w:val="both"/>
        <w:rPr>
          <w:rFonts w:ascii="Times New Roman" w:hAnsi="Times New Roman"/>
          <w:sz w:val="24"/>
          <w:szCs w:val="24"/>
          <w:lang w:val="sr-Cyrl-BA"/>
        </w:rPr>
      </w:pPr>
      <w:r w:rsidRPr="004435CC">
        <w:rPr>
          <w:rFonts w:ascii="Times New Roman" w:hAnsi="Times New Roman"/>
          <w:sz w:val="24"/>
          <w:szCs w:val="24"/>
          <w:lang w:val="sr-Cyrl-BA"/>
        </w:rPr>
        <w:t>(4) Министар правилником прописује врсту робе за коју се трговина на велико не може обављати у транзиту.</w:t>
      </w:r>
    </w:p>
    <w:p w14:paraId="73328277" w14:textId="77777777" w:rsidR="00175CC1" w:rsidRPr="004435CC" w:rsidRDefault="00175CC1" w:rsidP="001610BF">
      <w:pPr>
        <w:pStyle w:val="NoSpacing"/>
        <w:jc w:val="both"/>
        <w:rPr>
          <w:rFonts w:ascii="Times New Roman" w:hAnsi="Times New Roman"/>
          <w:sz w:val="24"/>
          <w:szCs w:val="24"/>
          <w:lang w:val="sr-Cyrl-BA"/>
        </w:rPr>
      </w:pPr>
    </w:p>
    <w:p w14:paraId="530C0960" w14:textId="77777777" w:rsidR="00F74DD1" w:rsidRDefault="00F74DD1" w:rsidP="001610BF">
      <w:pPr>
        <w:pStyle w:val="NoSpacing"/>
        <w:jc w:val="center"/>
        <w:rPr>
          <w:rFonts w:ascii="Times New Roman" w:hAnsi="Times New Roman"/>
          <w:sz w:val="24"/>
          <w:szCs w:val="24"/>
          <w:lang w:val="en-US"/>
        </w:rPr>
      </w:pPr>
    </w:p>
    <w:p w14:paraId="0FD09C18" w14:textId="77777777" w:rsidR="00F74DD1" w:rsidRDefault="00F74DD1" w:rsidP="001610BF">
      <w:pPr>
        <w:pStyle w:val="NoSpacing"/>
        <w:jc w:val="center"/>
        <w:rPr>
          <w:rFonts w:ascii="Times New Roman" w:hAnsi="Times New Roman"/>
          <w:sz w:val="24"/>
          <w:szCs w:val="24"/>
          <w:lang w:val="en-US"/>
        </w:rPr>
      </w:pPr>
    </w:p>
    <w:p w14:paraId="5100EDA1" w14:textId="77777777" w:rsidR="00F74DD1" w:rsidRDefault="00F74DD1" w:rsidP="001610BF">
      <w:pPr>
        <w:pStyle w:val="NoSpacing"/>
        <w:jc w:val="center"/>
        <w:rPr>
          <w:rFonts w:ascii="Times New Roman" w:hAnsi="Times New Roman"/>
          <w:sz w:val="24"/>
          <w:szCs w:val="24"/>
          <w:lang w:val="en-US"/>
        </w:rPr>
      </w:pPr>
    </w:p>
    <w:p w14:paraId="73C40F0E"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lastRenderedPageBreak/>
        <w:t>Члан 36.</w:t>
      </w:r>
    </w:p>
    <w:p w14:paraId="438287CB" w14:textId="77777777" w:rsidR="00175CC1" w:rsidRPr="004435CC" w:rsidRDefault="00175CC1" w:rsidP="001610BF">
      <w:pPr>
        <w:pStyle w:val="NoSpacing"/>
        <w:ind w:left="2160" w:firstLine="720"/>
        <w:jc w:val="both"/>
        <w:rPr>
          <w:rFonts w:ascii="Times New Roman" w:hAnsi="Times New Roman"/>
          <w:sz w:val="24"/>
          <w:szCs w:val="24"/>
          <w:lang w:val="sr-Cyrl-BA"/>
        </w:rPr>
      </w:pPr>
    </w:p>
    <w:p w14:paraId="01A04C6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Трговина на мало је продаја робе крајњим потрошачима ради задовољавања њихових личних и породичних потреба или потреба домаћинства.</w:t>
      </w:r>
    </w:p>
    <w:p w14:paraId="7D9F636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Трговина на мало се обавља у продајном објекту или продајном мјесту које испуњава услове прописане овим законом за трговину на мало и посебним прописом. </w:t>
      </w:r>
    </w:p>
    <w:p w14:paraId="66B566C5" w14:textId="77777777" w:rsidR="00175CC1" w:rsidRPr="004435CC" w:rsidRDefault="00175CC1" w:rsidP="001610BF">
      <w:pPr>
        <w:pStyle w:val="NoSpacing"/>
        <w:ind w:left="2160" w:firstLine="720"/>
        <w:jc w:val="both"/>
        <w:rPr>
          <w:rFonts w:ascii="Times New Roman" w:hAnsi="Times New Roman"/>
          <w:sz w:val="24"/>
          <w:szCs w:val="24"/>
          <w:lang w:val="sr-Cyrl-BA"/>
        </w:rPr>
      </w:pPr>
    </w:p>
    <w:p w14:paraId="58347ECA"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37.</w:t>
      </w:r>
    </w:p>
    <w:p w14:paraId="70F0E272" w14:textId="77777777" w:rsidR="00175CC1" w:rsidRPr="004435CC" w:rsidRDefault="00175CC1" w:rsidP="001610BF">
      <w:pPr>
        <w:spacing w:line="240" w:lineRule="auto"/>
        <w:rPr>
          <w:rFonts w:ascii="Times New Roman" w:hAnsi="Times New Roman" w:cs="Times New Roman"/>
          <w:sz w:val="24"/>
          <w:szCs w:val="24"/>
          <w:lang w:val="sr-Cyrl-BA"/>
        </w:rPr>
      </w:pPr>
    </w:p>
    <w:p w14:paraId="642C3229" w14:textId="77777777" w:rsidR="00175CC1" w:rsidRPr="004435CC" w:rsidRDefault="00175CC1" w:rsidP="001610BF">
      <w:pPr>
        <w:spacing w:line="240" w:lineRule="auto"/>
        <w:ind w:firstLine="708"/>
        <w:rPr>
          <w:rFonts w:ascii="Times New Roman" w:hAnsi="Times New Roman" w:cs="Times New Roman"/>
          <w:sz w:val="24"/>
          <w:szCs w:val="24"/>
          <w:lang w:val="sr-Cyrl-BA"/>
        </w:rPr>
      </w:pPr>
      <w:r w:rsidRPr="004435CC">
        <w:rPr>
          <w:rFonts w:ascii="Times New Roman" w:hAnsi="Times New Roman" w:cs="Times New Roman"/>
          <w:sz w:val="24"/>
          <w:szCs w:val="24"/>
          <w:lang w:val="sr-Cyrl-BA"/>
        </w:rPr>
        <w:t>Трговина на мало обавља се као:</w:t>
      </w:r>
    </w:p>
    <w:p w14:paraId="0E8D4DC0" w14:textId="77777777" w:rsidR="00175CC1" w:rsidRPr="004435CC" w:rsidRDefault="00175CC1" w:rsidP="00A367A3">
      <w:pPr>
        <w:numPr>
          <w:ilvl w:val="0"/>
          <w:numId w:val="1"/>
        </w:numPr>
        <w:spacing w:line="240" w:lineRule="auto"/>
        <w:contextualSpacing/>
        <w:rPr>
          <w:rFonts w:ascii="Times New Roman" w:hAnsi="Times New Roman" w:cs="Times New Roman"/>
          <w:sz w:val="24"/>
          <w:szCs w:val="24"/>
          <w:lang w:val="sr-Cyrl-BA"/>
        </w:rPr>
      </w:pPr>
      <w:r w:rsidRPr="004435CC">
        <w:rPr>
          <w:rFonts w:ascii="Times New Roman" w:hAnsi="Times New Roman" w:cs="Times New Roman"/>
          <w:sz w:val="24"/>
          <w:szCs w:val="24"/>
          <w:lang w:val="sr-Cyrl-BA"/>
        </w:rPr>
        <w:t>трговина у продајном објекту и продајном мјесту,</w:t>
      </w:r>
    </w:p>
    <w:p w14:paraId="5DEC8615" w14:textId="77777777" w:rsidR="00175CC1" w:rsidRPr="004435CC" w:rsidRDefault="00175CC1" w:rsidP="00A367A3">
      <w:pPr>
        <w:numPr>
          <w:ilvl w:val="0"/>
          <w:numId w:val="1"/>
        </w:numPr>
        <w:spacing w:line="240" w:lineRule="auto"/>
        <w:contextualSpacing/>
        <w:rPr>
          <w:rFonts w:ascii="Times New Roman" w:hAnsi="Times New Roman" w:cs="Times New Roman"/>
          <w:sz w:val="24"/>
          <w:szCs w:val="24"/>
          <w:lang w:val="sr-Cyrl-BA"/>
        </w:rPr>
      </w:pPr>
      <w:r w:rsidRPr="004435CC">
        <w:rPr>
          <w:rFonts w:ascii="Times New Roman" w:hAnsi="Times New Roman" w:cs="Times New Roman"/>
          <w:sz w:val="24"/>
          <w:szCs w:val="24"/>
          <w:lang w:val="sr-Cyrl-BA"/>
        </w:rPr>
        <w:t>трговина личним нуђењем,</w:t>
      </w:r>
    </w:p>
    <w:p w14:paraId="55E0AA78" w14:textId="77777777" w:rsidR="00175CC1" w:rsidRPr="004435CC" w:rsidRDefault="00175CC1" w:rsidP="00A367A3">
      <w:pPr>
        <w:numPr>
          <w:ilvl w:val="0"/>
          <w:numId w:val="1"/>
        </w:numPr>
        <w:spacing w:line="240" w:lineRule="auto"/>
        <w:contextualSpacing/>
        <w:rPr>
          <w:rFonts w:ascii="Times New Roman" w:hAnsi="Times New Roman" w:cs="Times New Roman"/>
          <w:sz w:val="24"/>
          <w:szCs w:val="24"/>
          <w:lang w:val="sr-Cyrl-BA"/>
        </w:rPr>
      </w:pPr>
      <w:r w:rsidRPr="004435CC">
        <w:rPr>
          <w:rFonts w:ascii="Times New Roman" w:hAnsi="Times New Roman" w:cs="Times New Roman"/>
          <w:sz w:val="24"/>
          <w:szCs w:val="24"/>
          <w:lang w:val="sr-Cyrl-BA"/>
        </w:rPr>
        <w:t>даљинска трговина, која може бити:</w:t>
      </w:r>
    </w:p>
    <w:p w14:paraId="26F8AB71" w14:textId="77777777" w:rsidR="00175CC1" w:rsidRPr="004435CC" w:rsidRDefault="00175CC1" w:rsidP="00A9370E">
      <w:pPr>
        <w:spacing w:line="240" w:lineRule="auto"/>
        <w:ind w:left="1068" w:firstLine="12"/>
        <w:contextualSpacing/>
        <w:rPr>
          <w:rFonts w:ascii="Times New Roman" w:hAnsi="Times New Roman" w:cs="Times New Roman"/>
          <w:sz w:val="24"/>
          <w:szCs w:val="24"/>
          <w:lang w:val="sr-Cyrl-BA"/>
        </w:rPr>
      </w:pPr>
      <w:r w:rsidRPr="004435CC">
        <w:rPr>
          <w:rFonts w:ascii="Times New Roman" w:hAnsi="Times New Roman" w:cs="Times New Roman"/>
          <w:sz w:val="24"/>
          <w:szCs w:val="24"/>
          <w:lang w:val="sr-Cyrl-BA"/>
        </w:rPr>
        <w:t>1. електронска трговина,</w:t>
      </w:r>
    </w:p>
    <w:p w14:paraId="2CD5CC78" w14:textId="77777777" w:rsidR="00175CC1" w:rsidRPr="004435CC" w:rsidRDefault="00175CC1" w:rsidP="00A9370E">
      <w:pPr>
        <w:pStyle w:val="NoSpacing"/>
        <w:ind w:left="1068" w:firstLine="12"/>
        <w:jc w:val="both"/>
        <w:rPr>
          <w:rFonts w:ascii="Times New Roman" w:hAnsi="Times New Roman"/>
          <w:sz w:val="24"/>
          <w:szCs w:val="24"/>
          <w:lang w:val="sr-Cyrl-BA"/>
        </w:rPr>
      </w:pPr>
      <w:r w:rsidRPr="004435CC">
        <w:rPr>
          <w:rFonts w:ascii="Times New Roman" w:hAnsi="Times New Roman"/>
          <w:sz w:val="24"/>
          <w:szCs w:val="24"/>
          <w:lang w:val="sr-Cyrl-BA"/>
        </w:rPr>
        <w:t>2. остала даљинска трговина путем других средстава.</w:t>
      </w:r>
    </w:p>
    <w:p w14:paraId="2111D6D6" w14:textId="77777777" w:rsidR="00175CC1" w:rsidRPr="004435CC" w:rsidRDefault="00175CC1" w:rsidP="001610BF">
      <w:pPr>
        <w:pStyle w:val="NoSpacing"/>
        <w:jc w:val="both"/>
        <w:rPr>
          <w:rFonts w:ascii="Times New Roman" w:hAnsi="Times New Roman"/>
          <w:sz w:val="24"/>
          <w:szCs w:val="24"/>
          <w:u w:val="single"/>
          <w:lang w:val="sr-Cyrl-BA"/>
        </w:rPr>
      </w:pPr>
      <w:r w:rsidRPr="004435CC">
        <w:rPr>
          <w:rFonts w:ascii="Times New Roman" w:hAnsi="Times New Roman"/>
          <w:sz w:val="24"/>
          <w:szCs w:val="24"/>
          <w:lang w:val="sr-Cyrl-BA"/>
        </w:rPr>
        <w:t xml:space="preserve"> </w:t>
      </w:r>
    </w:p>
    <w:p w14:paraId="446B8EE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38.</w:t>
      </w:r>
    </w:p>
    <w:p w14:paraId="6D5638D7" w14:textId="77777777" w:rsidR="00175CC1" w:rsidRPr="004435CC" w:rsidRDefault="00175CC1" w:rsidP="001610BF">
      <w:pPr>
        <w:pStyle w:val="NoSpacing"/>
        <w:jc w:val="both"/>
        <w:rPr>
          <w:rFonts w:ascii="Times New Roman" w:hAnsi="Times New Roman"/>
          <w:sz w:val="24"/>
          <w:szCs w:val="24"/>
          <w:lang w:val="sr-Cyrl-BA"/>
        </w:rPr>
      </w:pPr>
    </w:p>
    <w:p w14:paraId="1FCF72CA"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Продајни објекти у којима се обавља трговина на мало су:</w:t>
      </w:r>
    </w:p>
    <w:p w14:paraId="74736B66"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 специјализована продавница прехрамбених и непрехрамбених производа, </w:t>
      </w:r>
    </w:p>
    <w:p w14:paraId="0AEC14DB"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фабричка продавница прехрамбених и непрехрамбених производа,</w:t>
      </w:r>
    </w:p>
    <w:p w14:paraId="1DE8BF25"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3) класична продавница,</w:t>
      </w:r>
    </w:p>
    <w:p w14:paraId="04F9C104"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4) мини-маркет,</w:t>
      </w:r>
    </w:p>
    <w:p w14:paraId="7C6E705F"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eastAsia="Calibri" w:hAnsi="Times New Roman" w:cs="Times New Roman"/>
          <w:sz w:val="24"/>
          <w:szCs w:val="24"/>
          <w:lang w:val="sr-Cyrl-BA"/>
        </w:rPr>
        <w:t>5)</w:t>
      </w:r>
      <w:r w:rsidRPr="004435CC">
        <w:rPr>
          <w:rFonts w:ascii="Times New Roman" w:hAnsi="Times New Roman" w:cs="Times New Roman"/>
          <w:sz w:val="24"/>
          <w:szCs w:val="24"/>
          <w:lang w:val="sr-Cyrl-BA"/>
        </w:rPr>
        <w:t xml:space="preserve"> супермаркет,</w:t>
      </w:r>
    </w:p>
    <w:p w14:paraId="33D9D603"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6) хипермаркет,</w:t>
      </w:r>
    </w:p>
    <w:p w14:paraId="46F40157"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7) драгстор,</w:t>
      </w:r>
    </w:p>
    <w:p w14:paraId="19E42EB0"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8) дисконтна продавница,</w:t>
      </w:r>
    </w:p>
    <w:p w14:paraId="61DFE5BC"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hAnsi="Times New Roman" w:cs="Times New Roman"/>
          <w:sz w:val="24"/>
          <w:szCs w:val="24"/>
          <w:lang w:val="sr-Cyrl-BA"/>
        </w:rPr>
        <w:t>9)</w:t>
      </w:r>
      <w:r w:rsidRPr="004435CC">
        <w:rPr>
          <w:rFonts w:ascii="Times New Roman" w:eastAsia="Calibri" w:hAnsi="Times New Roman" w:cs="Times New Roman"/>
          <w:sz w:val="24"/>
          <w:szCs w:val="24"/>
          <w:lang w:val="sr-Cyrl-BA"/>
        </w:rPr>
        <w:t xml:space="preserve"> бензинска пумпна станица и продавница на бензинској пумпној станици, </w:t>
      </w:r>
    </w:p>
    <w:p w14:paraId="657D484B"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10) плинска пумпна станица,</w:t>
      </w:r>
    </w:p>
    <w:p w14:paraId="124B4DC6"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hAnsi="Times New Roman" w:cs="Times New Roman"/>
          <w:sz w:val="24"/>
          <w:szCs w:val="24"/>
          <w:lang w:val="sr-Cyrl-BA"/>
        </w:rPr>
        <w:t>11) бутик,</w:t>
      </w:r>
    </w:p>
    <w:p w14:paraId="6DF36750"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eastAsia="Calibri" w:hAnsi="Times New Roman" w:cs="Times New Roman"/>
          <w:sz w:val="24"/>
          <w:szCs w:val="24"/>
          <w:lang w:val="sr-Cyrl-BA"/>
        </w:rPr>
        <w:t xml:space="preserve">12) неспецијализована продавница претежно непрехрамбених производа, као што су: робна кућа, </w:t>
      </w:r>
      <w:r w:rsidRPr="004435CC">
        <w:rPr>
          <w:rFonts w:ascii="Times New Roman" w:hAnsi="Times New Roman" w:cs="Times New Roman"/>
          <w:sz w:val="24"/>
          <w:szCs w:val="24"/>
          <w:lang w:val="sr-Cyrl-BA"/>
        </w:rPr>
        <w:t>трговачки центар,</w:t>
      </w:r>
    </w:p>
    <w:p w14:paraId="2DCF65B8"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13) продавница употребљаване робе (second hand shop),</w:t>
      </w:r>
    </w:p>
    <w:p w14:paraId="087E0EDA"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14) киоск, </w:t>
      </w:r>
    </w:p>
    <w:p w14:paraId="670C6DDA"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15) покретна продавница, </w:t>
      </w:r>
    </w:p>
    <w:p w14:paraId="62DF27EC"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16) складиште и стовариште. </w:t>
      </w:r>
    </w:p>
    <w:p w14:paraId="260B7FDF"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Продајна мјеста у којима се обавља трговина на мало су:</w:t>
      </w:r>
    </w:p>
    <w:p w14:paraId="22356083"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 аутомати, </w:t>
      </w:r>
    </w:p>
    <w:p w14:paraId="74C4348A"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расхладне витрине,</w:t>
      </w:r>
    </w:p>
    <w:p w14:paraId="26207FC1"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3) продаја на покретном столу, као што је: сталак или сличан импровизовани објекат.</w:t>
      </w:r>
    </w:p>
    <w:p w14:paraId="47D1DF10" w14:textId="1B9032A8"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Министар правилником прописује минимално-техничке услове за пословне просторије, опрему и уређаје које мора да испуњава продајни објекат и продајно мјесто у којем се обавља трговина на мало и </w:t>
      </w:r>
      <w:r w:rsidR="00C67D31" w:rsidRPr="004435CC">
        <w:rPr>
          <w:rFonts w:ascii="Times New Roman" w:hAnsi="Times New Roman"/>
          <w:sz w:val="24"/>
          <w:szCs w:val="24"/>
          <w:lang w:val="sr-Cyrl-BA"/>
        </w:rPr>
        <w:t xml:space="preserve">за </w:t>
      </w:r>
      <w:r w:rsidRPr="004435CC">
        <w:rPr>
          <w:rFonts w:ascii="Times New Roman" w:hAnsi="Times New Roman"/>
          <w:sz w:val="24"/>
          <w:szCs w:val="24"/>
          <w:lang w:val="sr-Cyrl-BA"/>
        </w:rPr>
        <w:t xml:space="preserve">класификацију продајних објеката у трговини на мало. </w:t>
      </w:r>
    </w:p>
    <w:p w14:paraId="59673B62" w14:textId="77777777" w:rsidR="00175CC1" w:rsidRPr="004435CC" w:rsidRDefault="00175CC1" w:rsidP="001610BF">
      <w:pPr>
        <w:pStyle w:val="NoSpacing"/>
        <w:ind w:firstLine="720"/>
        <w:jc w:val="both"/>
        <w:rPr>
          <w:rFonts w:ascii="Times New Roman" w:hAnsi="Times New Roman"/>
          <w:sz w:val="24"/>
          <w:szCs w:val="24"/>
          <w:lang w:val="sr-Cyrl-BA"/>
        </w:rPr>
      </w:pPr>
    </w:p>
    <w:p w14:paraId="2BA91A13" w14:textId="77777777" w:rsidR="00F74DD1" w:rsidRDefault="00F74DD1" w:rsidP="001C5B40">
      <w:pPr>
        <w:spacing w:line="240" w:lineRule="auto"/>
        <w:ind w:firstLine="0"/>
        <w:contextualSpacing/>
        <w:jc w:val="center"/>
        <w:rPr>
          <w:rFonts w:ascii="Times New Roman" w:eastAsia="Calibri" w:hAnsi="Times New Roman" w:cs="Times New Roman"/>
          <w:sz w:val="24"/>
          <w:szCs w:val="24"/>
        </w:rPr>
      </w:pPr>
    </w:p>
    <w:p w14:paraId="115A038D" w14:textId="77777777" w:rsidR="00F74DD1" w:rsidRDefault="00F74DD1" w:rsidP="001C5B40">
      <w:pPr>
        <w:spacing w:line="240" w:lineRule="auto"/>
        <w:ind w:firstLine="0"/>
        <w:contextualSpacing/>
        <w:jc w:val="center"/>
        <w:rPr>
          <w:rFonts w:ascii="Times New Roman" w:eastAsia="Calibri" w:hAnsi="Times New Roman" w:cs="Times New Roman"/>
          <w:sz w:val="24"/>
          <w:szCs w:val="24"/>
        </w:rPr>
      </w:pPr>
    </w:p>
    <w:p w14:paraId="4546F7FD" w14:textId="77777777" w:rsidR="00F74DD1" w:rsidRDefault="00F74DD1" w:rsidP="001C5B40">
      <w:pPr>
        <w:spacing w:line="240" w:lineRule="auto"/>
        <w:ind w:firstLine="0"/>
        <w:contextualSpacing/>
        <w:jc w:val="center"/>
        <w:rPr>
          <w:rFonts w:ascii="Times New Roman" w:eastAsia="Calibri" w:hAnsi="Times New Roman" w:cs="Times New Roman"/>
          <w:sz w:val="24"/>
          <w:szCs w:val="24"/>
        </w:rPr>
      </w:pPr>
    </w:p>
    <w:p w14:paraId="4EA46E7D" w14:textId="77777777" w:rsidR="00F74DD1" w:rsidRDefault="00F74DD1" w:rsidP="001C5B40">
      <w:pPr>
        <w:spacing w:line="240" w:lineRule="auto"/>
        <w:ind w:firstLine="0"/>
        <w:contextualSpacing/>
        <w:jc w:val="center"/>
        <w:rPr>
          <w:rFonts w:ascii="Times New Roman" w:eastAsia="Calibri" w:hAnsi="Times New Roman" w:cs="Times New Roman"/>
          <w:sz w:val="24"/>
          <w:szCs w:val="24"/>
        </w:rPr>
      </w:pPr>
    </w:p>
    <w:p w14:paraId="685DFEE2" w14:textId="77777777" w:rsidR="00175CC1" w:rsidRPr="004435CC" w:rsidRDefault="00175CC1" w:rsidP="001C5B40">
      <w:pPr>
        <w:spacing w:line="240" w:lineRule="auto"/>
        <w:ind w:firstLine="0"/>
        <w:contextualSpacing/>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lastRenderedPageBreak/>
        <w:t>Члан 39.</w:t>
      </w:r>
    </w:p>
    <w:p w14:paraId="79080D99" w14:textId="77777777" w:rsidR="00175CC1" w:rsidRPr="004435CC" w:rsidRDefault="00175CC1" w:rsidP="001610BF">
      <w:pPr>
        <w:spacing w:line="240" w:lineRule="auto"/>
        <w:contextualSpacing/>
        <w:jc w:val="center"/>
        <w:rPr>
          <w:rFonts w:ascii="Times New Roman" w:eastAsia="Calibri" w:hAnsi="Times New Roman" w:cs="Times New Roman"/>
          <w:sz w:val="24"/>
          <w:szCs w:val="24"/>
          <w:lang w:val="sr-Cyrl-BA"/>
        </w:rPr>
      </w:pPr>
    </w:p>
    <w:p w14:paraId="09FCB25E" w14:textId="4C0F92A7" w:rsidR="00537AEE" w:rsidRPr="00CB5710" w:rsidRDefault="00175CC1" w:rsidP="00CB5710">
      <w:pPr>
        <w:pStyle w:val="NoSpacing"/>
        <w:ind w:firstLine="720"/>
        <w:jc w:val="both"/>
        <w:rPr>
          <w:rFonts w:ascii="Times New Roman" w:hAnsi="Times New Roman"/>
          <w:sz w:val="24"/>
          <w:szCs w:val="24"/>
          <w:lang w:val="en-US"/>
        </w:rPr>
      </w:pPr>
      <w:r w:rsidRPr="004435CC">
        <w:rPr>
          <w:rFonts w:ascii="Times New Roman" w:hAnsi="Times New Roman"/>
          <w:sz w:val="24"/>
          <w:szCs w:val="24"/>
          <w:lang w:val="sr-Cyrl-BA"/>
        </w:rPr>
        <w:t>Специјализована продавница прехрамбеним и непрехрамбеним производима је продавница која нуди специјализовани асортиман прехрамбених и непрехрамбених производа.</w:t>
      </w:r>
    </w:p>
    <w:p w14:paraId="3E536C82" w14:textId="77777777" w:rsidR="00537AEE" w:rsidRPr="004435CC" w:rsidRDefault="00537AEE" w:rsidP="001610BF">
      <w:pPr>
        <w:pStyle w:val="NoSpacing"/>
        <w:jc w:val="center"/>
        <w:rPr>
          <w:rFonts w:ascii="Times New Roman" w:hAnsi="Times New Roman"/>
          <w:sz w:val="24"/>
          <w:szCs w:val="24"/>
          <w:lang w:val="sr-Cyrl-BA"/>
        </w:rPr>
      </w:pPr>
    </w:p>
    <w:p w14:paraId="3CACD38E"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40.</w:t>
      </w:r>
    </w:p>
    <w:p w14:paraId="4D3CD59D" w14:textId="77777777" w:rsidR="00175CC1" w:rsidRPr="004435CC" w:rsidRDefault="00175CC1" w:rsidP="001610BF">
      <w:pPr>
        <w:pStyle w:val="NoSpacing"/>
        <w:jc w:val="both"/>
        <w:rPr>
          <w:rFonts w:ascii="Times New Roman" w:hAnsi="Times New Roman"/>
          <w:sz w:val="24"/>
          <w:szCs w:val="24"/>
          <w:lang w:val="sr-Cyrl-BA"/>
        </w:rPr>
      </w:pPr>
    </w:p>
    <w:p w14:paraId="31DBB88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Фабричка продавница је продавница прехрамбених и непрехрамбених производа у којој се обавља директна продаја властитих производа по цијенама нижим од просјечних тржишних цијена, а смјештене су уз производни погон.</w:t>
      </w:r>
    </w:p>
    <w:p w14:paraId="2B26CD59" w14:textId="77777777" w:rsidR="001C5B40" w:rsidRPr="004435CC" w:rsidRDefault="001C5B40" w:rsidP="001C5B40">
      <w:pPr>
        <w:spacing w:line="240" w:lineRule="auto"/>
        <w:ind w:firstLine="0"/>
        <w:contextualSpacing/>
        <w:jc w:val="center"/>
        <w:rPr>
          <w:rFonts w:ascii="Times New Roman" w:eastAsia="Calibri" w:hAnsi="Times New Roman" w:cs="Times New Roman"/>
          <w:sz w:val="24"/>
          <w:szCs w:val="24"/>
          <w:lang w:val="sr-Cyrl-BA"/>
        </w:rPr>
      </w:pPr>
    </w:p>
    <w:p w14:paraId="6740716A" w14:textId="77777777" w:rsidR="00175CC1" w:rsidRPr="004435CC" w:rsidRDefault="00175CC1" w:rsidP="001C5B40">
      <w:pPr>
        <w:spacing w:line="240" w:lineRule="auto"/>
        <w:ind w:firstLine="0"/>
        <w:contextualSpacing/>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41.</w:t>
      </w:r>
    </w:p>
    <w:p w14:paraId="2E4BDBA1" w14:textId="77777777" w:rsidR="00175CC1" w:rsidRPr="004435CC" w:rsidRDefault="00175CC1" w:rsidP="001610BF">
      <w:pPr>
        <w:spacing w:line="240" w:lineRule="auto"/>
        <w:ind w:firstLine="426"/>
        <w:contextualSpacing/>
        <w:rPr>
          <w:rFonts w:ascii="Times New Roman" w:hAnsi="Times New Roman" w:cs="Times New Roman"/>
          <w:sz w:val="24"/>
          <w:szCs w:val="24"/>
          <w:lang w:val="sr-Cyrl-BA"/>
        </w:rPr>
      </w:pPr>
    </w:p>
    <w:p w14:paraId="2F358D73" w14:textId="77777777" w:rsidR="00175CC1" w:rsidRPr="004435CC" w:rsidRDefault="00175CC1" w:rsidP="001610BF">
      <w:pPr>
        <w:spacing w:line="240" w:lineRule="auto"/>
        <w:ind w:firstLine="720"/>
        <w:contextualSpacing/>
        <w:rPr>
          <w:rFonts w:ascii="Times New Roman" w:eastAsia="Calibri" w:hAnsi="Times New Roman" w:cs="Times New Roman"/>
          <w:sz w:val="24"/>
          <w:szCs w:val="24"/>
          <w:lang w:val="sr-Cyrl-BA"/>
        </w:rPr>
      </w:pPr>
      <w:r w:rsidRPr="004435CC">
        <w:rPr>
          <w:rFonts w:ascii="Times New Roman" w:hAnsi="Times New Roman" w:cs="Times New Roman"/>
          <w:sz w:val="24"/>
          <w:szCs w:val="24"/>
          <w:lang w:val="sr-Cyrl-BA"/>
        </w:rPr>
        <w:t xml:space="preserve">Класична продавница је продавница у којој се нуде прехрамбени и непрехрамбени производи свакодневне потрошње. </w:t>
      </w:r>
    </w:p>
    <w:p w14:paraId="34804613" w14:textId="77777777" w:rsidR="00175CC1" w:rsidRPr="004435CC" w:rsidRDefault="00175CC1" w:rsidP="001610BF">
      <w:pPr>
        <w:spacing w:line="240" w:lineRule="auto"/>
        <w:ind w:firstLine="720"/>
        <w:rPr>
          <w:rFonts w:ascii="Times New Roman" w:hAnsi="Times New Roman" w:cs="Times New Roman"/>
          <w:sz w:val="24"/>
          <w:szCs w:val="24"/>
          <w:lang w:val="sr-Cyrl-BA"/>
        </w:rPr>
      </w:pPr>
    </w:p>
    <w:p w14:paraId="380D23D0"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42.</w:t>
      </w:r>
    </w:p>
    <w:p w14:paraId="6B23C564"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56587D92" w14:textId="77777777" w:rsidR="00175CC1" w:rsidRPr="004435CC" w:rsidRDefault="00175CC1" w:rsidP="00E01CDD">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Мини-маркет је самоуслужна продавница чији асортиман чине уобичајени дневни прехрамбени производи и у мањем обиму непрехрамбени производи.</w:t>
      </w:r>
    </w:p>
    <w:p w14:paraId="1BD627C7" w14:textId="77777777" w:rsidR="00175CC1" w:rsidRPr="004435CC" w:rsidRDefault="00175CC1" w:rsidP="001610BF">
      <w:pPr>
        <w:spacing w:line="240" w:lineRule="auto"/>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 </w:t>
      </w:r>
    </w:p>
    <w:p w14:paraId="59A057D9"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43.</w:t>
      </w:r>
    </w:p>
    <w:p w14:paraId="7757018A"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5FE2F694"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Супермаркет је самоуслужна продавница чији асортиман чине прехрамбени производи, али се на продају нуде и непрехрамбени производи.</w:t>
      </w:r>
    </w:p>
    <w:p w14:paraId="211A77E4"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0F761D6E"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44.</w:t>
      </w:r>
    </w:p>
    <w:p w14:paraId="4153AFE5"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428FC11A"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Хипермаркет је самоуслужна продавница са паркиралиштем која нуди широк асортиман прехрамбених и непрехрамбених производа.</w:t>
      </w:r>
    </w:p>
    <w:p w14:paraId="1FEFE547"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513B9EAC"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45.</w:t>
      </w:r>
    </w:p>
    <w:p w14:paraId="77430A11"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61E6295B"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Драгстор је продавница у којој се врши трговина на мало прехрамбеним и непрeхрамбеним производима свакодневне потрошње и радним временом од 00.00 до 24.00 сата.</w:t>
      </w:r>
    </w:p>
    <w:p w14:paraId="55CD7993" w14:textId="77777777" w:rsidR="00175CC1" w:rsidRPr="004435CC" w:rsidRDefault="00175CC1" w:rsidP="001610BF">
      <w:pPr>
        <w:spacing w:line="240" w:lineRule="auto"/>
        <w:jc w:val="center"/>
        <w:rPr>
          <w:rFonts w:ascii="Times New Roman" w:eastAsia="Calibri" w:hAnsi="Times New Roman" w:cs="Times New Roman"/>
          <w:sz w:val="24"/>
          <w:szCs w:val="24"/>
          <w:lang w:val="sr-Cyrl-BA"/>
        </w:rPr>
      </w:pPr>
    </w:p>
    <w:p w14:paraId="46BDDD5C"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46.</w:t>
      </w:r>
    </w:p>
    <w:p w14:paraId="7CE1EDE8"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0270D52C"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Дисконтна продавница је продавница која нуди ограничен асортиман прехрамбених и непрехрамбених производа по нижим цијенама у односу на цијене исте врсте производа које се примјењују у другим малопродајним објектима у току цијеле године.</w:t>
      </w:r>
    </w:p>
    <w:p w14:paraId="3DAE9E13" w14:textId="77777777" w:rsidR="00175CC1" w:rsidRPr="004435CC" w:rsidRDefault="00175CC1" w:rsidP="001610BF">
      <w:pPr>
        <w:spacing w:line="240" w:lineRule="auto"/>
        <w:jc w:val="center"/>
        <w:rPr>
          <w:rFonts w:ascii="Times New Roman" w:hAnsi="Times New Roman" w:cs="Times New Roman"/>
          <w:sz w:val="24"/>
          <w:szCs w:val="24"/>
          <w:lang w:val="sr-Cyrl-BA"/>
        </w:rPr>
      </w:pPr>
    </w:p>
    <w:p w14:paraId="6EF3155F"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47.</w:t>
      </w:r>
    </w:p>
    <w:p w14:paraId="7E87BF84" w14:textId="77777777" w:rsidR="00175CC1" w:rsidRPr="004435CC" w:rsidRDefault="00175CC1" w:rsidP="001610BF">
      <w:pPr>
        <w:spacing w:line="240" w:lineRule="auto"/>
        <w:rPr>
          <w:rFonts w:ascii="Times New Roman" w:hAnsi="Times New Roman" w:cs="Times New Roman"/>
          <w:sz w:val="24"/>
          <w:szCs w:val="24"/>
          <w:lang w:val="sr-Cyrl-BA"/>
        </w:rPr>
      </w:pPr>
    </w:p>
    <w:p w14:paraId="38CB1B45" w14:textId="5523B58F"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Бензинска пумпна станица је продајно мјесто на којем се обавља трговина на мало течним горивима, као што су: дизел-горива, бензини, течни нафтни гас – ауто-</w:t>
      </w:r>
      <w:r w:rsidRPr="004435CC">
        <w:rPr>
          <w:rFonts w:ascii="Times New Roman" w:hAnsi="Times New Roman" w:cs="Times New Roman"/>
          <w:sz w:val="24"/>
          <w:szCs w:val="24"/>
          <w:lang w:val="sr-Cyrl-BA"/>
        </w:rPr>
        <w:lastRenderedPageBreak/>
        <w:t xml:space="preserve">плин, која се користе у моторима са унутрашњим сагоријевањем и обавља се преко верификованих уређаја за истакање. </w:t>
      </w:r>
    </w:p>
    <w:p w14:paraId="62E20AB1"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Продавница на бензинској пумпној станици је продајни објекат који се налази у простору бензинске пумпне станице у којој се нуди различит асортиман производа у оригиналном паковању.</w:t>
      </w:r>
    </w:p>
    <w:p w14:paraId="14C12655" w14:textId="77777777"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(3) Бензинска пумпна станица мора бити опремљена:</w:t>
      </w:r>
    </w:p>
    <w:p w14:paraId="50E85249" w14:textId="77777777" w:rsidR="00175CC1" w:rsidRPr="004435CC" w:rsidRDefault="00175CC1" w:rsidP="001610BF">
      <w:pPr>
        <w:suppressAutoHyphens/>
        <w:autoSpaceDN w:val="0"/>
        <w:spacing w:line="240" w:lineRule="auto"/>
        <w:ind w:firstLine="81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непокретним положеним цилиндричним резервоарима који морају имати важеће табеле запремине,</w:t>
      </w:r>
    </w:p>
    <w:p w14:paraId="7BA99854" w14:textId="77777777" w:rsidR="00175CC1" w:rsidRPr="004435CC" w:rsidRDefault="00175CC1" w:rsidP="001610BF">
      <w:pPr>
        <w:suppressAutoHyphens/>
        <w:autoSpaceDN w:val="0"/>
        <w:spacing w:line="240" w:lineRule="auto"/>
        <w:ind w:firstLine="81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уређајима за истакање горива са електронско-дигиталном контролом количине источеног горива и финансијске вриједности горива,</w:t>
      </w:r>
    </w:p>
    <w:p w14:paraId="3445B83E" w14:textId="77777777" w:rsidR="00175CC1" w:rsidRPr="004435CC" w:rsidRDefault="00175CC1" w:rsidP="001610BF">
      <w:pPr>
        <w:suppressAutoHyphens/>
        <w:autoSpaceDN w:val="0"/>
        <w:spacing w:line="240" w:lineRule="auto"/>
        <w:ind w:firstLine="81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3) електронским мјерним системом за контролу количине запримљеног и источеног горива и тренутном стању залиха горива у резервоарима,</w:t>
      </w:r>
    </w:p>
    <w:p w14:paraId="71B9E163" w14:textId="77777777" w:rsidR="00175CC1" w:rsidRPr="004435CC" w:rsidRDefault="00175CC1" w:rsidP="001610BF">
      <w:pPr>
        <w:suppressAutoHyphens/>
        <w:autoSpaceDN w:val="0"/>
        <w:spacing w:line="240" w:lineRule="auto"/>
        <w:ind w:firstLine="81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4) електронском опремом за обавезно аутоматско издавање рачуна купцима за сваку куповину горива издатим у складу с прописима којима се регулише порез на додатну вриједност, </w:t>
      </w:r>
    </w:p>
    <w:p w14:paraId="03087C05" w14:textId="77777777" w:rsidR="00175CC1" w:rsidRPr="004435CC" w:rsidRDefault="00175CC1" w:rsidP="001610BF">
      <w:pPr>
        <w:suppressAutoHyphens/>
        <w:autoSpaceDN w:val="0"/>
        <w:spacing w:line="240" w:lineRule="auto"/>
        <w:ind w:firstLine="81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5) мјерном летвом за мјерење нивоа течности у непокретним резервоарима, жигосана важећим жигом надлежног органа овлашћеног за контролу мјерних уређаја.</w:t>
      </w:r>
    </w:p>
    <w:p w14:paraId="778A7267" w14:textId="77777777"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(4) Уређајима из става 1. овог члана мора се обезбиједити вођење, исказивање и чување података о примљеном и издатом гориву за: сваку појединачну промјену, збирно на нивоу дневног, мјесечног и годишњег промета, по потреби промета за одређени слободно задани период, те чување тих података, као и достављање дневних извјештаја надлежним органима путем електронске поште (интернета).</w:t>
      </w:r>
    </w:p>
    <w:p w14:paraId="1553C82B" w14:textId="21D704E3" w:rsidR="00175CC1" w:rsidRPr="004435CC" w:rsidRDefault="009F472D"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(5) Е</w:t>
      </w:r>
      <w:r w:rsidR="00175CC1" w:rsidRPr="004435CC">
        <w:rPr>
          <w:rFonts w:ascii="Times New Roman" w:eastAsia="Calibri" w:hAnsi="Times New Roman" w:cs="Times New Roman"/>
          <w:sz w:val="24"/>
          <w:szCs w:val="24"/>
          <w:lang w:val="sr-Cyrl-BA"/>
        </w:rPr>
        <w:t>лектронска опрема из става 3. тачке 4) овог члана мора да омогућ</w:t>
      </w:r>
      <w:r w:rsidRPr="004435CC">
        <w:rPr>
          <w:rFonts w:ascii="Times New Roman" w:eastAsia="Calibri" w:hAnsi="Times New Roman" w:cs="Times New Roman"/>
          <w:sz w:val="24"/>
          <w:szCs w:val="24"/>
          <w:lang w:val="sr-Cyrl-BA"/>
        </w:rPr>
        <w:t>и</w:t>
      </w:r>
      <w:r w:rsidR="00175CC1" w:rsidRPr="004435CC">
        <w:rPr>
          <w:rFonts w:ascii="Times New Roman" w:eastAsia="Calibri" w:hAnsi="Times New Roman" w:cs="Times New Roman"/>
          <w:sz w:val="24"/>
          <w:szCs w:val="24"/>
          <w:lang w:val="sr-Cyrl-BA"/>
        </w:rPr>
        <w:t xml:space="preserve"> слање контролних дневних извјештаја (облик и садржај контролних дневних извјештаја прописани су правилником којим се уређује начин евидентирања и контрола промета на бензинским пумпним станицама путем уграђене опреме, увезивање предвиђене опреме, обавезе сервисера и омогућавање даљинског надзора у сврху контроле и начина одређивања и додјела идентификационог броја уређаја за евидентирање и контролу промета).</w:t>
      </w:r>
    </w:p>
    <w:p w14:paraId="4A32CFA5" w14:textId="454A44EB"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(6) Трговци који врше промет на </w:t>
      </w:r>
      <w:r w:rsidRPr="004435CC">
        <w:rPr>
          <w:rFonts w:ascii="Times New Roman" w:hAnsi="Times New Roman" w:cs="Times New Roman"/>
          <w:sz w:val="24"/>
          <w:szCs w:val="24"/>
          <w:lang w:val="sr-Cyrl-BA"/>
        </w:rPr>
        <w:t>мало течним горивима, као што су: дизел-горива, бензини, течни нафтни гас – ауто-плин, која се користе у моторима са унутрашњим сагоријевањем</w:t>
      </w:r>
      <w:r w:rsidRPr="004435CC">
        <w:rPr>
          <w:rFonts w:ascii="Times New Roman" w:eastAsia="Calibri" w:hAnsi="Times New Roman" w:cs="Times New Roman"/>
          <w:sz w:val="24"/>
          <w:szCs w:val="24"/>
          <w:lang w:val="sr-Cyrl-BA"/>
        </w:rPr>
        <w:t xml:space="preserve"> и осталих производа и услуга на мало</w:t>
      </w:r>
      <w:r w:rsidR="00F102B3" w:rsidRPr="004435CC">
        <w:rPr>
          <w:rFonts w:ascii="Times New Roman" w:eastAsia="Calibri" w:hAnsi="Times New Roman" w:cs="Times New Roman"/>
          <w:sz w:val="24"/>
          <w:szCs w:val="24"/>
          <w:lang w:val="sr-Cyrl-BA"/>
        </w:rPr>
        <w:t>,</w:t>
      </w:r>
      <w:r w:rsidRPr="004435CC">
        <w:rPr>
          <w:rFonts w:ascii="Times New Roman" w:eastAsia="Calibri" w:hAnsi="Times New Roman" w:cs="Times New Roman"/>
          <w:sz w:val="24"/>
          <w:szCs w:val="24"/>
          <w:lang w:val="sr-Cyrl-BA"/>
        </w:rPr>
        <w:t xml:space="preserve"> обавезни су да на изграђеним бензинским пумпним станицама опрему из става 3. овог члана инсталирају и увежу на начин предвиђен прописом којим се уређује начин евидентирања и контрола промета на бензинским пумпним станицама путем уграђене опреме, увезивање предвиђене опреме, обавезе сервисера и омогућавање даљинског надзора у сврху контроле и начина одређивања и додјела идентификационог броја уређаја за евидентирање и контролу промета.</w:t>
      </w:r>
    </w:p>
    <w:p w14:paraId="1A54C55C" w14:textId="77777777"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(7) Промет, уградњу и одржавање – сервисирање уређаја за евидентирање промета и мјерних уређаја на бензинским пумпним станицама може вршити привредно друштво које испуњава услове прописане овим законом и прописима из области стандардизације и метрологије.</w:t>
      </w:r>
    </w:p>
    <w:p w14:paraId="41241AC9" w14:textId="77777777" w:rsidR="00175CC1" w:rsidRPr="004435CC" w:rsidRDefault="00175CC1" w:rsidP="001610BF">
      <w:pPr>
        <w:tabs>
          <w:tab w:val="left" w:pos="426"/>
        </w:tabs>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(8) Министар доноси рјешење којим се трговцу који је организован као привредно друштво одобрава стављање у промет уређаја за евидентирање промета.</w:t>
      </w:r>
    </w:p>
    <w:p w14:paraId="21246BFC" w14:textId="77777777" w:rsidR="00175CC1" w:rsidRPr="004435CC" w:rsidRDefault="00175CC1" w:rsidP="001610BF">
      <w:pPr>
        <w:suppressAutoHyphens/>
        <w:autoSpaceDN w:val="0"/>
        <w:spacing w:line="240" w:lineRule="auto"/>
        <w:ind w:firstLine="72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(9) За доношење рјешења из става 8. овог члана трговац који је организован као привредно друштво обавезан је доставити:</w:t>
      </w:r>
    </w:p>
    <w:p w14:paraId="0D4F69A8"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податке о произвођачу уређаја за евидентирање промета,</w:t>
      </w:r>
    </w:p>
    <w:p w14:paraId="3A9513F8"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опис уређаја за евидентирање промета са описом функција софтвера и описом пратећих компоненти,</w:t>
      </w:r>
    </w:p>
    <w:p w14:paraId="042BE4F1"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lastRenderedPageBreak/>
        <w:t xml:space="preserve">3) саставне дијелове или системе уређаја за евидентирање промета и шему тог система, </w:t>
      </w:r>
    </w:p>
    <w:p w14:paraId="22FAAED8"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4) шему програма за управљање и шему апликационог програма уређаја за евидентирање промета,</w:t>
      </w:r>
    </w:p>
    <w:p w14:paraId="06125E47"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5) извршну верзију програма рада уређаја за евидентирање промета, апликативног програма и програма за функционалну провјеру уређаја за евидентирање промета са комплетним прибором, све извршне верзије морају имати контролну суму (енгл. checksum),</w:t>
      </w:r>
    </w:p>
    <w:p w14:paraId="09B77A0D"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6) доказ о усаглашености типа уређаја за евидентирање промета овлашћеног цертификационог тијела, </w:t>
      </w:r>
    </w:p>
    <w:p w14:paraId="5ED1F74C"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7) доказ о испуњености техничких и функционалних карактеристика уређаја за евидентирање промета од произвођача, </w:t>
      </w:r>
    </w:p>
    <w:p w14:paraId="38090FC0" w14:textId="77777777" w:rsidR="00175CC1" w:rsidRPr="004435CC" w:rsidRDefault="00175CC1" w:rsidP="001610BF">
      <w:pPr>
        <w:spacing w:line="240" w:lineRule="auto"/>
        <w:ind w:firstLine="81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8) изјаву произвођача или дистрибутера уређаја за евидентирање промета да ће уређај за евидентирање промета који се ставља у промет бити технички и функционално идентичан са уређајем за евидентирање промета узорком, на основу којег је дат доказ о испуњености техничких и функционалних карактеристика тог типа уређаја за евидентирање промета.</w:t>
      </w:r>
    </w:p>
    <w:p w14:paraId="4EAE1D3A"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(10) Министар доноси рјешење којим се трговцу који је организован као привредно друштво утврђује да испуњава услове за промет, уградњу и одржавање уређаја за евидентирање промета и мјерних уређаја. </w:t>
      </w:r>
    </w:p>
    <w:p w14:paraId="08A42A2B" w14:textId="77777777" w:rsidR="00175CC1" w:rsidRPr="004435CC" w:rsidRDefault="00175CC1" w:rsidP="001610BF">
      <w:pPr>
        <w:suppressAutoHyphens/>
        <w:autoSpaceDN w:val="0"/>
        <w:spacing w:line="240" w:lineRule="auto"/>
        <w:ind w:firstLine="72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(11) За доношење рјешења из става 10. овог члана трговац је обавезан доставити:</w:t>
      </w:r>
    </w:p>
    <w:p w14:paraId="1CF25CE9"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1) доказ да има сједиште или пословну јединицу у Републици,</w:t>
      </w:r>
    </w:p>
    <w:p w14:paraId="18E30D58"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2) доказ да има обучене кадрове за уградњу и одржавање опреме са цертификатом произвођача или од њега овлашћене организације,</w:t>
      </w:r>
    </w:p>
    <w:p w14:paraId="5983B35F"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3) доказ да има обучен кадар из противексплозивне заштите, </w:t>
      </w:r>
    </w:p>
    <w:p w14:paraId="2C852B84"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4) доказ да са произвођачем има закључен уговор о дистрибуцији, уградњи и одржавању – сервисирању опреме за подручје Републике,</w:t>
      </w:r>
    </w:p>
    <w:p w14:paraId="0BE31EEE"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5) доказ да је рјешењем надлежног органа за стандардизацију и метрологију одобрена употреба мјерног уређаја чији се промет, уградњу и одржавање тражи,</w:t>
      </w:r>
    </w:p>
    <w:p w14:paraId="232637E0"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6) доказ да је дата сагласност Министарства, за стављање у промет и употребу уређаја за евидентирање промета, а чији се промет, уградња и одржавање тражи,</w:t>
      </w:r>
    </w:p>
    <w:p w14:paraId="0C3A54AF"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7) доказ о техничкој и организационој опремљености сервисне службе.</w:t>
      </w:r>
    </w:p>
    <w:p w14:paraId="34CF7BEA" w14:textId="038F1A5D"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(12) Министар доноси рјешењ</w:t>
      </w:r>
      <w:r w:rsidR="00903079" w:rsidRPr="004435CC">
        <w:rPr>
          <w:rFonts w:ascii="Times New Roman" w:eastAsia="Calibri" w:hAnsi="Times New Roman" w:cs="Times New Roman"/>
          <w:sz w:val="24"/>
          <w:szCs w:val="24"/>
          <w:lang w:val="sr-Cyrl-BA"/>
        </w:rPr>
        <w:t>а</w:t>
      </w:r>
      <w:r w:rsidRPr="004435CC">
        <w:rPr>
          <w:rFonts w:ascii="Times New Roman" w:eastAsia="Calibri" w:hAnsi="Times New Roman" w:cs="Times New Roman"/>
          <w:sz w:val="24"/>
          <w:szCs w:val="24"/>
          <w:lang w:val="sr-Cyrl-BA"/>
        </w:rPr>
        <w:t xml:space="preserve"> из ст. 8. и 10. овог члана у року од два дана од дана пријема потпуног и уредног захтјева. </w:t>
      </w:r>
    </w:p>
    <w:p w14:paraId="16D19EA5"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(13) Рјешења из ст. 8. и 10. овог члана коначна су и против њих није дозвољено изјавити жалбу, али се може тужбом покренути управни спор код надлежног суда.</w:t>
      </w:r>
    </w:p>
    <w:p w14:paraId="02BFE33B"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(14) За доношење и измјену рјешења из ст. 8. и 10. овог члана трговац је дужан да плати таксу у складу са прописом којим се утврђују републичке административне таксе. </w:t>
      </w:r>
    </w:p>
    <w:p w14:paraId="167D0642" w14:textId="77777777" w:rsidR="00175CC1" w:rsidRPr="004435CC" w:rsidRDefault="00175CC1" w:rsidP="001610BF">
      <w:pPr>
        <w:suppressAutoHyphens/>
        <w:autoSpaceDN w:val="0"/>
        <w:spacing w:line="240" w:lineRule="auto"/>
        <w:ind w:firstLine="720"/>
        <w:textAlignment w:val="baseline"/>
        <w:rPr>
          <w:rFonts w:ascii="Times New Roman" w:hAnsi="Times New Roman" w:cs="Times New Roman"/>
          <w:sz w:val="24"/>
          <w:szCs w:val="24"/>
          <w:lang w:val="sr-Cyrl-BA"/>
        </w:rPr>
      </w:pPr>
      <w:r w:rsidRPr="004435CC">
        <w:rPr>
          <w:rFonts w:ascii="Times New Roman" w:eastAsia="Calibri" w:hAnsi="Times New Roman" w:cs="Times New Roman"/>
          <w:sz w:val="24"/>
          <w:szCs w:val="24"/>
          <w:lang w:val="sr-Cyrl-BA"/>
        </w:rPr>
        <w:t>(15)</w:t>
      </w:r>
      <w:r w:rsidRPr="004435CC">
        <w:rPr>
          <w:rFonts w:ascii="Times New Roman" w:hAnsi="Times New Roman" w:cs="Times New Roman"/>
          <w:sz w:val="24"/>
          <w:szCs w:val="24"/>
          <w:lang w:val="sr-Cyrl-BA"/>
        </w:rPr>
        <w:t xml:space="preserve"> Министар правилником прописује:</w:t>
      </w:r>
    </w:p>
    <w:p w14:paraId="5565D1D1"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1) начин евидентирања и контроле промета погонског моторног горива преко уређаја за евидентирање и контролу промета справа за мјерење течних горива и аутоматског мјерила нивоа течности на бензинским пумпним станицама,</w:t>
      </w:r>
    </w:p>
    <w:p w14:paraId="3E2F267A"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2) начин евидентирања и контроле промета осталих производа и услуга на бензинским пумпним станицама, преко уређаја за евидентирање промета,</w:t>
      </w:r>
    </w:p>
    <w:p w14:paraId="31E3F136"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3) начин умрежавања уређаја за евидентирање промета са постојећом опремом од овлашћених сервисера,</w:t>
      </w:r>
    </w:p>
    <w:p w14:paraId="10A964C2" w14:textId="3078D16B"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4) поступ</w:t>
      </w:r>
      <w:r w:rsidR="00903079" w:rsidRPr="004435CC">
        <w:rPr>
          <w:rFonts w:ascii="Times New Roman" w:hAnsi="Times New Roman" w:cs="Times New Roman"/>
          <w:sz w:val="24"/>
          <w:szCs w:val="24"/>
          <w:lang w:val="sr-Cyrl-BA"/>
        </w:rPr>
        <w:t>ке</w:t>
      </w:r>
      <w:r w:rsidRPr="004435CC">
        <w:rPr>
          <w:rFonts w:ascii="Times New Roman" w:hAnsi="Times New Roman" w:cs="Times New Roman"/>
          <w:sz w:val="24"/>
          <w:szCs w:val="24"/>
          <w:lang w:val="sr-Cyrl-BA"/>
        </w:rPr>
        <w:t xml:space="preserve"> и радње приликом уградње опреме, </w:t>
      </w:r>
    </w:p>
    <w:p w14:paraId="4D8B2C89"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5) контрола рада уграђене опреме и овлашћеног сервисера,</w:t>
      </w:r>
    </w:p>
    <w:p w14:paraId="53B1BA76" w14:textId="0C79F261" w:rsidR="00537AEE" w:rsidRPr="00CB5710" w:rsidRDefault="00175CC1" w:rsidP="00CB5710">
      <w:pPr>
        <w:suppressAutoHyphens/>
        <w:autoSpaceDN w:val="0"/>
        <w:spacing w:line="240" w:lineRule="auto"/>
        <w:ind w:firstLine="810"/>
        <w:textAlignment w:val="baseline"/>
        <w:rPr>
          <w:rFonts w:ascii="Times New Roman" w:eastAsia="Calibri" w:hAnsi="Times New Roman" w:cs="Times New Roman"/>
          <w:sz w:val="24"/>
          <w:szCs w:val="24"/>
        </w:rPr>
      </w:pPr>
      <w:r w:rsidRPr="004435CC">
        <w:rPr>
          <w:rFonts w:ascii="Times New Roman" w:hAnsi="Times New Roman" w:cs="Times New Roman"/>
          <w:sz w:val="24"/>
          <w:szCs w:val="24"/>
          <w:lang w:val="sr-Cyrl-BA"/>
        </w:rPr>
        <w:lastRenderedPageBreak/>
        <w:t xml:space="preserve">6) начин </w:t>
      </w:r>
      <w:r w:rsidR="003A1FE7" w:rsidRPr="004435CC">
        <w:rPr>
          <w:rFonts w:ascii="Times New Roman" w:hAnsi="Times New Roman" w:cs="Times New Roman"/>
          <w:sz w:val="24"/>
          <w:szCs w:val="24"/>
          <w:lang w:val="sr-Cyrl-RS"/>
        </w:rPr>
        <w:t xml:space="preserve">додјеле </w:t>
      </w:r>
      <w:r w:rsidRPr="004435CC">
        <w:rPr>
          <w:rFonts w:ascii="Times New Roman" w:hAnsi="Times New Roman" w:cs="Times New Roman"/>
          <w:sz w:val="24"/>
          <w:szCs w:val="24"/>
          <w:lang w:val="sr-Cyrl-BA"/>
        </w:rPr>
        <w:t>и додјела идентификационог броја уређаја за евидентирање и контролу промета који се инсталирају на бензинским пумпним станицама.</w:t>
      </w:r>
    </w:p>
    <w:p w14:paraId="644B2844" w14:textId="77777777" w:rsidR="00537AEE" w:rsidRDefault="00537AEE" w:rsidP="001C5B40">
      <w:pPr>
        <w:spacing w:line="240" w:lineRule="auto"/>
        <w:ind w:firstLine="0"/>
        <w:jc w:val="center"/>
        <w:rPr>
          <w:rFonts w:ascii="Times New Roman" w:hAnsi="Times New Roman" w:cs="Times New Roman"/>
          <w:sz w:val="24"/>
          <w:szCs w:val="24"/>
          <w:lang w:val="sr-Cyrl-BA"/>
        </w:rPr>
      </w:pPr>
    </w:p>
    <w:p w14:paraId="0C350FBB"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48.</w:t>
      </w:r>
    </w:p>
    <w:p w14:paraId="6AA92E48" w14:textId="77777777" w:rsidR="00175CC1" w:rsidRPr="004435CC" w:rsidRDefault="00175CC1" w:rsidP="001610BF">
      <w:pPr>
        <w:spacing w:line="240" w:lineRule="auto"/>
        <w:rPr>
          <w:rFonts w:ascii="Times New Roman" w:hAnsi="Times New Roman" w:cs="Times New Roman"/>
          <w:sz w:val="24"/>
          <w:szCs w:val="24"/>
          <w:lang w:val="sr-Cyrl-BA"/>
        </w:rPr>
      </w:pPr>
    </w:p>
    <w:p w14:paraId="77616695"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Плинска пумпна станица је продајно мјесто на којем се обавља трговина на мало течним нафтним гасом – ауто-плином који се користи за погон мотора са унутрашњим сагоријевањем.</w:t>
      </w:r>
    </w:p>
    <w:p w14:paraId="6EA94794" w14:textId="77777777" w:rsidR="00175CC1" w:rsidRPr="004435CC" w:rsidRDefault="00175CC1" w:rsidP="001610BF">
      <w:pPr>
        <w:spacing w:line="240" w:lineRule="auto"/>
        <w:rPr>
          <w:rFonts w:ascii="Times New Roman" w:hAnsi="Times New Roman" w:cs="Times New Roman"/>
          <w:sz w:val="24"/>
          <w:szCs w:val="24"/>
          <w:lang w:val="sr-Cyrl-BA"/>
        </w:rPr>
      </w:pPr>
    </w:p>
    <w:p w14:paraId="6F2BF6DE"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49.</w:t>
      </w:r>
    </w:p>
    <w:p w14:paraId="04AA9777" w14:textId="77777777" w:rsidR="00175CC1" w:rsidRPr="004435CC" w:rsidRDefault="00175CC1" w:rsidP="001610BF">
      <w:pPr>
        <w:spacing w:line="240" w:lineRule="auto"/>
        <w:rPr>
          <w:rFonts w:ascii="Times New Roman" w:hAnsi="Times New Roman" w:cs="Times New Roman"/>
          <w:sz w:val="24"/>
          <w:szCs w:val="24"/>
          <w:lang w:val="sr-Cyrl-BA"/>
        </w:rPr>
      </w:pPr>
    </w:p>
    <w:p w14:paraId="1F816A9A"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На бензинској и плинској пумпној станици трговац може вршити промет на мало гасом у боцама – плином у боцама за домаћинство искључиво у оригиналним боцама које су израђене у складу са важећим прописима.</w:t>
      </w:r>
    </w:p>
    <w:p w14:paraId="42E35C87" w14:textId="77777777" w:rsidR="00175CC1" w:rsidRPr="004435CC" w:rsidRDefault="00175CC1" w:rsidP="001610BF">
      <w:pPr>
        <w:spacing w:line="240" w:lineRule="auto"/>
        <w:rPr>
          <w:rFonts w:ascii="Times New Roman" w:hAnsi="Times New Roman" w:cs="Times New Roman"/>
          <w:sz w:val="24"/>
          <w:szCs w:val="24"/>
          <w:lang w:val="sr-Cyrl-BA"/>
        </w:rPr>
      </w:pPr>
    </w:p>
    <w:p w14:paraId="276184EE"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50.</w:t>
      </w:r>
    </w:p>
    <w:p w14:paraId="633568CA" w14:textId="77777777" w:rsidR="00175CC1" w:rsidRPr="004435CC" w:rsidRDefault="00175CC1" w:rsidP="001610BF">
      <w:pPr>
        <w:pStyle w:val="NoSpacing"/>
        <w:jc w:val="center"/>
        <w:rPr>
          <w:rFonts w:ascii="Times New Roman" w:hAnsi="Times New Roman"/>
          <w:sz w:val="24"/>
          <w:szCs w:val="24"/>
          <w:lang w:val="sr-Cyrl-BA"/>
        </w:rPr>
      </w:pPr>
    </w:p>
    <w:p w14:paraId="1301EE6B" w14:textId="01479A26"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Трговина на мало уљ</w:t>
      </w:r>
      <w:r w:rsidR="00761E34"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за ложење</w:t>
      </w:r>
      <w:r w:rsidR="00894EDD" w:rsidRPr="004435CC">
        <w:rPr>
          <w:rFonts w:ascii="Times New Roman" w:hAnsi="Times New Roman"/>
          <w:sz w:val="24"/>
          <w:szCs w:val="24"/>
          <w:lang w:val="sr-Cyrl-BA"/>
        </w:rPr>
        <w:t xml:space="preserve"> –</w:t>
      </w:r>
      <w:r w:rsidRPr="004435CC">
        <w:rPr>
          <w:rFonts w:ascii="Times New Roman" w:hAnsi="Times New Roman"/>
          <w:sz w:val="24"/>
          <w:szCs w:val="24"/>
          <w:lang w:val="sr-Cyrl-BA"/>
        </w:rPr>
        <w:t xml:space="preserve"> екстра лако и лако специјално (Ел и Лс) обавља се:</w:t>
      </w:r>
    </w:p>
    <w:p w14:paraId="4C243AF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на бензинским пумпним станицама из посебно утврђених пословних просторија – резервоара издвојеног од мјеста предвиђеног за снабдијевање погонским моторним горивом, </w:t>
      </w:r>
    </w:p>
    <w:p w14:paraId="24F6E32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из посебно утврђених складишних пословних просторија – резервоара.</w:t>
      </w:r>
    </w:p>
    <w:p w14:paraId="2E745B2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Пословне просторије из става 1. овог члана морају бити изграђене у складу са прописима о изградњи и опремању постројења за запаљиве течности и складиштењу и претакању запаљивих течности (резервоари).</w:t>
      </w:r>
    </w:p>
    <w:p w14:paraId="40DAC6A8" w14:textId="74C84AFC" w:rsidR="00175CC1" w:rsidRPr="004435CC" w:rsidRDefault="00175CC1" w:rsidP="001610BF">
      <w:pPr>
        <w:autoSpaceDE w:val="0"/>
        <w:autoSpaceDN w:val="0"/>
        <w:adjustRightInd w:val="0"/>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(3) Трговина на мало уљ</w:t>
      </w:r>
      <w:r w:rsidR="00186692" w:rsidRPr="004435CC">
        <w:rPr>
          <w:rFonts w:ascii="Times New Roman" w:hAnsi="Times New Roman" w:cs="Times New Roman"/>
          <w:sz w:val="24"/>
          <w:szCs w:val="24"/>
          <w:lang w:val="sr-Cyrl-BA"/>
        </w:rPr>
        <w:t>ем</w:t>
      </w:r>
      <w:r w:rsidRPr="004435CC">
        <w:rPr>
          <w:rFonts w:ascii="Times New Roman" w:hAnsi="Times New Roman" w:cs="Times New Roman"/>
          <w:sz w:val="24"/>
          <w:szCs w:val="24"/>
          <w:lang w:val="sr-Cyrl-BA"/>
        </w:rPr>
        <w:t xml:space="preserve"> за ложење </w:t>
      </w:r>
      <w:r w:rsidR="008F6465" w:rsidRPr="004435CC">
        <w:rPr>
          <w:rFonts w:ascii="Times New Roman" w:hAnsi="Times New Roman" w:cs="Times New Roman"/>
          <w:sz w:val="24"/>
          <w:szCs w:val="24"/>
          <w:lang w:val="sr-Cyrl-BA"/>
        </w:rPr>
        <w:t xml:space="preserve">– </w:t>
      </w:r>
      <w:r w:rsidRPr="004435CC">
        <w:rPr>
          <w:rFonts w:ascii="Times New Roman" w:hAnsi="Times New Roman" w:cs="Times New Roman"/>
          <w:sz w:val="24"/>
          <w:szCs w:val="24"/>
          <w:lang w:val="sr-Cyrl-BA"/>
        </w:rPr>
        <w:t>екстра лако и лако специјално (Ел и Лс) на продајним мјестима из става 1. овог члана врши се искључиво достављањем ауто-цистернама на адресу купца, које су видно обиљежене и искључиво служе за достављање уља за ложење и које су опремљене одговарајућим мјерним уређајима за утврђивање источене количине.</w:t>
      </w:r>
    </w:p>
    <w:p w14:paraId="2403F7C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Уређаји из става 3. овог члана могу се употребљавати након што одобрење типа, исправност и тачност наведених уређаја потврди надлежни орган овлашћен за контролу мјерних уређаја и након што буду жигосани.</w:t>
      </w:r>
    </w:p>
    <w:p w14:paraId="4745FBA4" w14:textId="4B8D4734"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Трговци који обављају трговину на мало уљ</w:t>
      </w:r>
      <w:r w:rsidR="00186692"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за ложење </w:t>
      </w:r>
      <w:r w:rsidR="008F6465" w:rsidRPr="004435CC">
        <w:rPr>
          <w:rFonts w:ascii="Times New Roman" w:hAnsi="Times New Roman"/>
          <w:sz w:val="24"/>
          <w:szCs w:val="24"/>
          <w:lang w:val="sr-Cyrl-BA"/>
        </w:rPr>
        <w:t xml:space="preserve">– </w:t>
      </w:r>
      <w:r w:rsidRPr="004435CC">
        <w:rPr>
          <w:rFonts w:ascii="Times New Roman" w:hAnsi="Times New Roman"/>
          <w:sz w:val="24"/>
          <w:szCs w:val="24"/>
          <w:lang w:val="sr-Cyrl-BA"/>
        </w:rPr>
        <w:t>екстра лако и лако специјално (Ел и Лс) на начин из става 1. овог члана обавезни су да воде евиденцију о прометованим количинама (набавка и продаја) уља за ложење (Ел и Лс), тачним подацима о испорукама купцима, те свакодневну евиденцију о стању залиха у резервоарима.</w:t>
      </w:r>
    </w:p>
    <w:p w14:paraId="62D394B3"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(6) Министар правилником прописује: </w:t>
      </w:r>
    </w:p>
    <w:p w14:paraId="69FC73DC" w14:textId="0BFF6B13"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1) услове за простор, опрему и уређаје који треба да буду испуњени за обављање трговине на мало уљем за ложење </w:t>
      </w:r>
      <w:r w:rsidR="008F6465" w:rsidRPr="004435CC">
        <w:rPr>
          <w:rFonts w:ascii="Times New Roman" w:hAnsi="Times New Roman" w:cs="Times New Roman"/>
          <w:sz w:val="24"/>
          <w:szCs w:val="24"/>
          <w:lang w:val="sr-Cyrl-BA"/>
        </w:rPr>
        <w:t xml:space="preserve">– </w:t>
      </w:r>
      <w:r w:rsidRPr="004435CC">
        <w:rPr>
          <w:rFonts w:ascii="Times New Roman" w:hAnsi="Times New Roman" w:cs="Times New Roman"/>
          <w:sz w:val="24"/>
          <w:szCs w:val="24"/>
          <w:lang w:val="sr-Cyrl-BA"/>
        </w:rPr>
        <w:t>екстра лако и лако специјално (Ел и Лс) на продајним мјестима,</w:t>
      </w:r>
    </w:p>
    <w:p w14:paraId="14F5C126" w14:textId="1425343E"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2) облик и садржај евиденције о прометованим количинама (набавка и продаја) уља за ложење </w:t>
      </w:r>
      <w:r w:rsidR="008F6465" w:rsidRPr="004435CC">
        <w:rPr>
          <w:rFonts w:ascii="Times New Roman" w:hAnsi="Times New Roman" w:cs="Times New Roman"/>
          <w:sz w:val="24"/>
          <w:szCs w:val="24"/>
          <w:lang w:val="sr-Cyrl-BA"/>
        </w:rPr>
        <w:t xml:space="preserve">– екстра лако и лако специјално </w:t>
      </w:r>
      <w:r w:rsidRPr="004435CC">
        <w:rPr>
          <w:rFonts w:ascii="Times New Roman" w:hAnsi="Times New Roman" w:cs="Times New Roman"/>
          <w:sz w:val="24"/>
          <w:szCs w:val="24"/>
          <w:lang w:val="sr-Cyrl-BA"/>
        </w:rPr>
        <w:t xml:space="preserve">(Ел и Лс), </w:t>
      </w:r>
    </w:p>
    <w:p w14:paraId="32FF9CCE"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3) облик и садржај евиденције о стању залиха у резервоарима, </w:t>
      </w:r>
    </w:p>
    <w:p w14:paraId="123C3555" w14:textId="3D542152" w:rsidR="00537AEE" w:rsidRDefault="00175CC1" w:rsidP="00CB5710">
      <w:pPr>
        <w:spacing w:line="240" w:lineRule="auto"/>
        <w:ind w:firstLine="810"/>
        <w:rPr>
          <w:rFonts w:ascii="Times New Roman" w:hAnsi="Times New Roman" w:cs="Times New Roman"/>
          <w:sz w:val="24"/>
          <w:szCs w:val="24"/>
        </w:rPr>
      </w:pPr>
      <w:r w:rsidRPr="004435CC">
        <w:rPr>
          <w:rFonts w:ascii="Times New Roman" w:hAnsi="Times New Roman" w:cs="Times New Roman"/>
          <w:sz w:val="24"/>
          <w:szCs w:val="24"/>
          <w:lang w:val="sr-Cyrl-BA"/>
        </w:rPr>
        <w:t>4) облик и садржај евиденције о купцима и начину достављања евиденција Министарству.</w:t>
      </w:r>
    </w:p>
    <w:p w14:paraId="5F8F1576" w14:textId="77777777" w:rsidR="00CB5710" w:rsidRPr="00CB5710" w:rsidRDefault="00CB5710" w:rsidP="00CB5710">
      <w:pPr>
        <w:spacing w:line="240" w:lineRule="auto"/>
        <w:ind w:firstLine="810"/>
        <w:rPr>
          <w:rFonts w:ascii="Times New Roman" w:hAnsi="Times New Roman" w:cs="Times New Roman"/>
          <w:sz w:val="24"/>
          <w:szCs w:val="24"/>
        </w:rPr>
      </w:pPr>
    </w:p>
    <w:p w14:paraId="2AD6C882" w14:textId="77777777" w:rsidR="00537AEE" w:rsidRPr="004435CC" w:rsidRDefault="00537AEE" w:rsidP="001610BF">
      <w:pPr>
        <w:spacing w:line="240" w:lineRule="auto"/>
        <w:jc w:val="center"/>
        <w:rPr>
          <w:rFonts w:ascii="Times New Roman" w:hAnsi="Times New Roman" w:cs="Times New Roman"/>
          <w:sz w:val="24"/>
          <w:szCs w:val="24"/>
          <w:lang w:val="sr-Cyrl-BA"/>
        </w:rPr>
      </w:pPr>
    </w:p>
    <w:p w14:paraId="43D1EEC9"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lastRenderedPageBreak/>
        <w:t>Члан 51.</w:t>
      </w:r>
    </w:p>
    <w:p w14:paraId="67C2741A" w14:textId="77777777" w:rsidR="00175CC1" w:rsidRPr="004435CC" w:rsidRDefault="00175CC1" w:rsidP="001610BF">
      <w:pPr>
        <w:spacing w:line="240" w:lineRule="auto"/>
        <w:rPr>
          <w:rFonts w:ascii="Times New Roman" w:hAnsi="Times New Roman" w:cs="Times New Roman"/>
          <w:sz w:val="24"/>
          <w:szCs w:val="24"/>
          <w:lang w:val="sr-Cyrl-BA"/>
        </w:rPr>
      </w:pPr>
    </w:p>
    <w:p w14:paraId="29ECF68B"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Бутик је продавница у којој се обавља трговина на мало модним новинама, уникатима текстилне, кожне и крзнарске конфекције, галантеријом, трикотажом, плетеном робе, позамантеријом и обућом.</w:t>
      </w:r>
    </w:p>
    <w:p w14:paraId="02BAF7F5" w14:textId="77777777" w:rsidR="00175CC1" w:rsidRPr="004435CC" w:rsidRDefault="00175CC1" w:rsidP="001610BF">
      <w:pPr>
        <w:spacing w:line="240" w:lineRule="auto"/>
        <w:jc w:val="center"/>
        <w:rPr>
          <w:rFonts w:ascii="Times New Roman" w:hAnsi="Times New Roman" w:cs="Times New Roman"/>
          <w:sz w:val="24"/>
          <w:szCs w:val="24"/>
          <w:lang w:val="sr-Cyrl-BA"/>
        </w:rPr>
      </w:pPr>
    </w:p>
    <w:p w14:paraId="59C73417"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52.</w:t>
      </w:r>
    </w:p>
    <w:p w14:paraId="4A263824" w14:textId="77777777" w:rsidR="00175CC1" w:rsidRPr="004435CC" w:rsidRDefault="00175CC1" w:rsidP="001610BF">
      <w:pPr>
        <w:spacing w:line="240" w:lineRule="auto"/>
        <w:rPr>
          <w:rFonts w:ascii="Times New Roman" w:hAnsi="Times New Roman" w:cs="Times New Roman"/>
          <w:sz w:val="24"/>
          <w:szCs w:val="24"/>
          <w:lang w:val="sr-Cyrl-BA"/>
        </w:rPr>
      </w:pPr>
    </w:p>
    <w:p w14:paraId="37448922"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Неспецијализована продавница претежно непрехрамбеним производима је посебно уређен продајни објекат који нуди асортиман различитих робних група непрехрамбених производа.</w:t>
      </w:r>
    </w:p>
    <w:p w14:paraId="5B4D9ED6"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Неспецијализоване продавнице из става 1. овог члана су: робна кућа и трговачки центар.</w:t>
      </w:r>
    </w:p>
    <w:p w14:paraId="4BD36E81" w14:textId="77777777" w:rsidR="00175CC1" w:rsidRPr="004435CC" w:rsidRDefault="00175CC1" w:rsidP="001610BF">
      <w:pPr>
        <w:spacing w:line="240" w:lineRule="auto"/>
        <w:rPr>
          <w:rFonts w:ascii="Times New Roman" w:hAnsi="Times New Roman" w:cs="Times New Roman"/>
          <w:sz w:val="24"/>
          <w:szCs w:val="24"/>
          <w:lang w:val="sr-Cyrl-BA"/>
        </w:rPr>
      </w:pPr>
    </w:p>
    <w:p w14:paraId="094320E2"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53.</w:t>
      </w:r>
    </w:p>
    <w:p w14:paraId="6F5145A8" w14:textId="77777777" w:rsidR="00175CC1" w:rsidRPr="004435CC" w:rsidRDefault="00175CC1" w:rsidP="001610BF">
      <w:pPr>
        <w:spacing w:line="240" w:lineRule="auto"/>
        <w:rPr>
          <w:rFonts w:ascii="Times New Roman" w:hAnsi="Times New Roman" w:cs="Times New Roman"/>
          <w:sz w:val="24"/>
          <w:szCs w:val="24"/>
          <w:lang w:val="sr-Cyrl-BA"/>
        </w:rPr>
      </w:pPr>
    </w:p>
    <w:p w14:paraId="1BEA29C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Робна кућа је продајни објекат у којем се врши продаја робе на мало најширег асортимана робе широке потрошње.</w:t>
      </w:r>
    </w:p>
    <w:p w14:paraId="015198EE" w14:textId="77777777" w:rsidR="00175CC1" w:rsidRPr="004435CC" w:rsidRDefault="00175CC1" w:rsidP="001610BF">
      <w:pPr>
        <w:spacing w:line="240" w:lineRule="auto"/>
        <w:rPr>
          <w:rFonts w:ascii="Times New Roman" w:hAnsi="Times New Roman" w:cs="Times New Roman"/>
          <w:sz w:val="24"/>
          <w:szCs w:val="24"/>
          <w:lang w:val="sr-Cyrl-BA"/>
        </w:rPr>
      </w:pPr>
    </w:p>
    <w:p w14:paraId="32648993" w14:textId="77777777" w:rsidR="00175CC1" w:rsidRPr="004435CC" w:rsidRDefault="00175CC1" w:rsidP="001C5B40">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54.</w:t>
      </w:r>
    </w:p>
    <w:p w14:paraId="55FE9F33" w14:textId="77777777" w:rsidR="00175CC1" w:rsidRPr="004435CC" w:rsidRDefault="00175CC1" w:rsidP="001610BF">
      <w:pPr>
        <w:pStyle w:val="NoSpacing"/>
        <w:jc w:val="both"/>
        <w:rPr>
          <w:rFonts w:ascii="Times New Roman" w:hAnsi="Times New Roman"/>
          <w:sz w:val="24"/>
          <w:szCs w:val="24"/>
          <w:lang w:val="sr-Cyrl-BA"/>
        </w:rPr>
      </w:pPr>
    </w:p>
    <w:p w14:paraId="242E41D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Трговачки центар је посебно изграђен или у постојећем објекту уређена просторна цјелина која се састоји од више појединачно опремљених пословних простора у којима се обавља трговина на мало и пружају трговинске и друге услуге. </w:t>
      </w:r>
    </w:p>
    <w:p w14:paraId="1DA133F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За обављање услуга трговачког центра трговац утврђује тржни ред којим се детаљније уређује пословање трговачког центра.</w:t>
      </w:r>
    </w:p>
    <w:p w14:paraId="4C52860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Трговац који пружа услуге трговачког центра и корисник услуга дужни су да се придржавају утврђеног тржног реда из става 2. овог члана. </w:t>
      </w:r>
    </w:p>
    <w:p w14:paraId="14ECC6D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На тржни ред из става 2. овог члана сагласност даје градоначелник, односно начелник општине.</w:t>
      </w:r>
    </w:p>
    <w:p w14:paraId="231D89FA" w14:textId="77777777" w:rsidR="00175CC1" w:rsidRPr="004435CC" w:rsidRDefault="00175CC1" w:rsidP="001610BF">
      <w:pPr>
        <w:pStyle w:val="NoSpacing"/>
        <w:jc w:val="center"/>
        <w:rPr>
          <w:rFonts w:ascii="Times New Roman" w:hAnsi="Times New Roman"/>
          <w:sz w:val="24"/>
          <w:szCs w:val="24"/>
          <w:lang w:val="sr-Cyrl-BA"/>
        </w:rPr>
      </w:pPr>
    </w:p>
    <w:p w14:paraId="3F43101D"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55.</w:t>
      </w:r>
    </w:p>
    <w:p w14:paraId="0ACE0FA4" w14:textId="77777777" w:rsidR="00175CC1" w:rsidRPr="004435CC" w:rsidRDefault="00175CC1" w:rsidP="001610BF">
      <w:pPr>
        <w:pStyle w:val="NoSpacing"/>
        <w:ind w:firstLine="720"/>
        <w:jc w:val="both"/>
        <w:rPr>
          <w:rFonts w:ascii="Times New Roman" w:hAnsi="Times New Roman"/>
          <w:sz w:val="24"/>
          <w:szCs w:val="24"/>
          <w:lang w:val="sr-Cyrl-BA"/>
        </w:rPr>
      </w:pPr>
    </w:p>
    <w:p w14:paraId="1E3AB7A9"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Продавница употребљаване робе (second hand shop) је продавница која нуди за продају употребљаване непрехрамбене производе.</w:t>
      </w:r>
    </w:p>
    <w:p w14:paraId="4DA480E5" w14:textId="77777777" w:rsidR="00175CC1" w:rsidRPr="004435CC" w:rsidRDefault="00175CC1" w:rsidP="001610BF">
      <w:pPr>
        <w:spacing w:line="240" w:lineRule="auto"/>
        <w:rPr>
          <w:rFonts w:ascii="Times New Roman" w:hAnsi="Times New Roman" w:cs="Times New Roman"/>
          <w:sz w:val="24"/>
          <w:szCs w:val="24"/>
          <w:lang w:val="sr-Cyrl-BA"/>
        </w:rPr>
      </w:pPr>
    </w:p>
    <w:p w14:paraId="3AF1BB5E"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56.</w:t>
      </w:r>
    </w:p>
    <w:p w14:paraId="66ADC762" w14:textId="77777777" w:rsidR="00175CC1" w:rsidRPr="004435CC" w:rsidRDefault="00175CC1" w:rsidP="001610BF">
      <w:pPr>
        <w:spacing w:line="240" w:lineRule="auto"/>
        <w:jc w:val="center"/>
        <w:rPr>
          <w:rFonts w:ascii="Times New Roman" w:hAnsi="Times New Roman" w:cs="Times New Roman"/>
          <w:sz w:val="24"/>
          <w:szCs w:val="24"/>
          <w:lang w:val="sr-Cyrl-BA"/>
        </w:rPr>
      </w:pPr>
    </w:p>
    <w:p w14:paraId="33C6EA52"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Киоск је продајни објекат у којем се продаје ограничен асортиман производа и то кроз одговарајући отвор на киоску, без уласка купца у продајни објекат.</w:t>
      </w:r>
    </w:p>
    <w:p w14:paraId="71181EF5"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Киоск се може лоцирати на мјестима за које је градоначелник, односно начелник општине дао претходно одобрење.</w:t>
      </w:r>
    </w:p>
    <w:p w14:paraId="5AFE2D14" w14:textId="77777777" w:rsidR="001C5B40" w:rsidRPr="004435CC" w:rsidRDefault="001C5B40" w:rsidP="001610BF">
      <w:pPr>
        <w:spacing w:line="240" w:lineRule="auto"/>
        <w:jc w:val="center"/>
        <w:rPr>
          <w:rFonts w:ascii="Times New Roman" w:eastAsia="Calibri" w:hAnsi="Times New Roman" w:cs="Times New Roman"/>
          <w:sz w:val="24"/>
          <w:szCs w:val="24"/>
          <w:lang w:val="sr-Cyrl-BA"/>
        </w:rPr>
      </w:pPr>
    </w:p>
    <w:p w14:paraId="57362517" w14:textId="77777777" w:rsidR="00175CC1" w:rsidRPr="004435CC" w:rsidRDefault="00175CC1" w:rsidP="001C5B40">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57.</w:t>
      </w:r>
    </w:p>
    <w:p w14:paraId="5339BD91" w14:textId="77777777" w:rsidR="00175CC1" w:rsidRPr="004435CC" w:rsidRDefault="00175CC1" w:rsidP="001610BF">
      <w:pPr>
        <w:spacing w:line="240" w:lineRule="auto"/>
        <w:jc w:val="center"/>
        <w:rPr>
          <w:rFonts w:ascii="Times New Roman" w:eastAsia="Calibri" w:hAnsi="Times New Roman" w:cs="Times New Roman"/>
          <w:sz w:val="24"/>
          <w:szCs w:val="24"/>
          <w:lang w:val="sr-Cyrl-BA"/>
        </w:rPr>
      </w:pPr>
    </w:p>
    <w:p w14:paraId="692A583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Покретна продавница је продаја робе на мало без сталног продајног мјеста која се обавља путем:</w:t>
      </w:r>
    </w:p>
    <w:p w14:paraId="1886149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посебно уређеног и опремљеног возила уз испуњавање законом прописаних услова, </w:t>
      </w:r>
    </w:p>
    <w:p w14:paraId="6AD08E9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колица која се превозе од мјеста до мјеста,</w:t>
      </w:r>
    </w:p>
    <w:p w14:paraId="5DFB175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lastRenderedPageBreak/>
        <w:t xml:space="preserve">3) пловног објекта уз испуњавање законом прописаних услова. </w:t>
      </w:r>
    </w:p>
    <w:p w14:paraId="04BC22D4" w14:textId="77777777" w:rsidR="00175CC1" w:rsidRPr="004435CC" w:rsidRDefault="00175CC1" w:rsidP="001610BF">
      <w:pPr>
        <w:suppressAutoHyphens/>
        <w:autoSpaceDN w:val="0"/>
        <w:spacing w:line="240" w:lineRule="auto"/>
        <w:ind w:firstLine="720"/>
        <w:textAlignment w:val="baseline"/>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(2) Покретна продавница може се лоцирати на мјестима за које је </w:t>
      </w:r>
      <w:r w:rsidRPr="004435CC">
        <w:rPr>
          <w:rFonts w:ascii="Times New Roman" w:hAnsi="Times New Roman" w:cs="Times New Roman"/>
          <w:sz w:val="24"/>
          <w:szCs w:val="24"/>
          <w:lang w:val="sr-Cyrl-BA"/>
        </w:rPr>
        <w:t>градоначелник, односно начелник општине дао претходно одобрење</w:t>
      </w:r>
      <w:r w:rsidRPr="004435CC">
        <w:rPr>
          <w:rFonts w:ascii="Times New Roman" w:eastAsia="Calibri" w:hAnsi="Times New Roman" w:cs="Times New Roman"/>
          <w:sz w:val="24"/>
          <w:szCs w:val="24"/>
          <w:lang w:val="sr-Cyrl-BA"/>
        </w:rPr>
        <w:t>.</w:t>
      </w:r>
    </w:p>
    <w:p w14:paraId="4090E2E7" w14:textId="77777777" w:rsidR="00175CC1" w:rsidRPr="004435CC" w:rsidRDefault="00175CC1" w:rsidP="001610BF">
      <w:pPr>
        <w:spacing w:line="240" w:lineRule="auto"/>
        <w:jc w:val="center"/>
        <w:rPr>
          <w:rFonts w:ascii="Times New Roman" w:eastAsia="Calibri" w:hAnsi="Times New Roman" w:cs="Times New Roman"/>
          <w:sz w:val="24"/>
          <w:szCs w:val="24"/>
          <w:lang w:val="sr-Cyrl-BA"/>
        </w:rPr>
      </w:pPr>
    </w:p>
    <w:p w14:paraId="115D8120" w14:textId="77777777" w:rsidR="00175CC1" w:rsidRPr="004435CC" w:rsidRDefault="00175CC1" w:rsidP="00525D83">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58.</w:t>
      </w:r>
    </w:p>
    <w:p w14:paraId="4B2F6DDC" w14:textId="77777777" w:rsidR="00175CC1" w:rsidRPr="004435CC" w:rsidRDefault="00175CC1" w:rsidP="001610BF">
      <w:pPr>
        <w:spacing w:line="240" w:lineRule="auto"/>
        <w:jc w:val="center"/>
        <w:rPr>
          <w:rFonts w:ascii="Times New Roman" w:eastAsia="Calibri" w:hAnsi="Times New Roman" w:cs="Times New Roman"/>
          <w:sz w:val="24"/>
          <w:szCs w:val="24"/>
          <w:lang w:val="sr-Cyrl-BA"/>
        </w:rPr>
      </w:pPr>
    </w:p>
    <w:p w14:paraId="75966477" w14:textId="77777777" w:rsidR="00175CC1" w:rsidRPr="004435CC" w:rsidRDefault="00175CC1" w:rsidP="001610BF">
      <w:pPr>
        <w:pStyle w:val="NoSpacing"/>
        <w:ind w:firstLine="720"/>
        <w:jc w:val="both"/>
        <w:rPr>
          <w:rFonts w:ascii="Times New Roman" w:eastAsia="Times New Roman" w:hAnsi="Times New Roman"/>
          <w:sz w:val="24"/>
          <w:szCs w:val="24"/>
          <w:lang w:val="sr-Cyrl-BA"/>
        </w:rPr>
      </w:pPr>
      <w:r w:rsidRPr="004435CC">
        <w:rPr>
          <w:rFonts w:ascii="Times New Roman" w:eastAsia="Times New Roman" w:hAnsi="Times New Roman"/>
          <w:sz w:val="24"/>
          <w:szCs w:val="24"/>
          <w:lang w:val="sr-Cyrl-BA"/>
        </w:rPr>
        <w:t>(1) Продаја робе путем аутомата је облик трговине на мало различитих производа и услуга која</w:t>
      </w:r>
      <w:r w:rsidRPr="004435CC">
        <w:rPr>
          <w:rFonts w:ascii="Times New Roman" w:eastAsia="Times New Roman" w:hAnsi="Times New Roman"/>
          <w:b/>
          <w:sz w:val="24"/>
          <w:szCs w:val="24"/>
          <w:lang w:val="sr-Cyrl-BA"/>
        </w:rPr>
        <w:t xml:space="preserve"> </w:t>
      </w:r>
      <w:r w:rsidRPr="004435CC">
        <w:rPr>
          <w:rFonts w:ascii="Times New Roman" w:eastAsia="Times New Roman" w:hAnsi="Times New Roman"/>
          <w:sz w:val="24"/>
          <w:szCs w:val="24"/>
          <w:lang w:val="sr-Cyrl-BA"/>
        </w:rPr>
        <w:t xml:space="preserve">се одвија путем апарата на начин да се у за то предвиђен отвор на апарату убаци новац, жетон или посебна картица </w:t>
      </w:r>
      <w:r w:rsidRPr="004435CC">
        <w:rPr>
          <w:rFonts w:ascii="Times New Roman" w:hAnsi="Times New Roman"/>
          <w:sz w:val="24"/>
          <w:szCs w:val="24"/>
          <w:lang w:val="sr-Cyrl-BA"/>
        </w:rPr>
        <w:t>уз испуњавање законом прописаних услова</w:t>
      </w:r>
      <w:r w:rsidRPr="004435CC">
        <w:rPr>
          <w:rFonts w:ascii="Times New Roman" w:eastAsia="Times New Roman" w:hAnsi="Times New Roman"/>
          <w:sz w:val="24"/>
          <w:szCs w:val="24"/>
          <w:lang w:val="sr-Cyrl-BA"/>
        </w:rPr>
        <w:t>.</w:t>
      </w:r>
    </w:p>
    <w:p w14:paraId="25991761" w14:textId="756C0B70" w:rsidR="00175CC1" w:rsidRPr="004435CC" w:rsidRDefault="00175CC1" w:rsidP="001610BF">
      <w:pPr>
        <w:pStyle w:val="NoSpacing"/>
        <w:ind w:firstLine="720"/>
        <w:jc w:val="both"/>
        <w:rPr>
          <w:rFonts w:ascii="Times New Roman" w:eastAsia="Times New Roman" w:hAnsi="Times New Roman"/>
          <w:sz w:val="24"/>
          <w:szCs w:val="24"/>
          <w:lang w:val="sr-Cyrl-BA"/>
        </w:rPr>
      </w:pPr>
      <w:r w:rsidRPr="004435CC">
        <w:rPr>
          <w:rFonts w:ascii="Times New Roman" w:eastAsia="Times New Roman" w:hAnsi="Times New Roman"/>
          <w:sz w:val="24"/>
          <w:szCs w:val="24"/>
          <w:lang w:val="sr-Cyrl-BA"/>
        </w:rPr>
        <w:t xml:space="preserve">(2) Продаја робе путем аутомата може се обављати само на мјестима за које је </w:t>
      </w:r>
      <w:r w:rsidRPr="004435CC">
        <w:rPr>
          <w:rFonts w:ascii="Times New Roman" w:hAnsi="Times New Roman"/>
          <w:sz w:val="24"/>
          <w:szCs w:val="24"/>
          <w:lang w:val="sr-Cyrl-BA"/>
        </w:rPr>
        <w:t>градоначелник</w:t>
      </w:r>
      <w:r w:rsidR="00566C35" w:rsidRPr="004435CC">
        <w:rPr>
          <w:rFonts w:ascii="Times New Roman" w:hAnsi="Times New Roman"/>
          <w:sz w:val="24"/>
          <w:szCs w:val="24"/>
          <w:lang w:val="sr-Cyrl-BA"/>
        </w:rPr>
        <w:t>,</w:t>
      </w:r>
      <w:r w:rsidRPr="004435CC">
        <w:rPr>
          <w:rFonts w:ascii="Times New Roman" w:hAnsi="Times New Roman"/>
          <w:sz w:val="24"/>
          <w:szCs w:val="24"/>
          <w:lang w:val="sr-Cyrl-BA"/>
        </w:rPr>
        <w:t xml:space="preserve"> односно начелник општине дао</w:t>
      </w:r>
      <w:r w:rsidRPr="004435CC">
        <w:rPr>
          <w:rFonts w:ascii="Times New Roman" w:eastAsia="Times New Roman" w:hAnsi="Times New Roman"/>
          <w:sz w:val="24"/>
          <w:szCs w:val="24"/>
          <w:lang w:val="sr-Cyrl-BA"/>
        </w:rPr>
        <w:t xml:space="preserve"> претходно одобрење, односно уз сагласност власника или корисника простора у којем је смјештен аутомат. </w:t>
      </w:r>
    </w:p>
    <w:p w14:paraId="7D683C9B" w14:textId="77777777" w:rsidR="00E271E7" w:rsidRPr="004435CC" w:rsidRDefault="00E271E7" w:rsidP="001610BF">
      <w:pPr>
        <w:spacing w:line="240" w:lineRule="auto"/>
        <w:ind w:firstLine="0"/>
        <w:jc w:val="center"/>
        <w:rPr>
          <w:rFonts w:ascii="Times New Roman" w:hAnsi="Times New Roman" w:cs="Times New Roman"/>
          <w:sz w:val="24"/>
          <w:szCs w:val="24"/>
          <w:lang w:val="sr-Cyrl-BA"/>
        </w:rPr>
      </w:pPr>
    </w:p>
    <w:p w14:paraId="56BC15D5" w14:textId="77777777" w:rsidR="00175CC1" w:rsidRPr="004435CC" w:rsidRDefault="00175CC1" w:rsidP="001610BF">
      <w:pPr>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59.</w:t>
      </w:r>
    </w:p>
    <w:p w14:paraId="089E6B8B" w14:textId="77777777" w:rsidR="00175CC1" w:rsidRPr="004435CC" w:rsidRDefault="00175CC1" w:rsidP="001610BF">
      <w:pPr>
        <w:spacing w:line="240" w:lineRule="auto"/>
        <w:rPr>
          <w:rFonts w:ascii="Times New Roman" w:eastAsia="Calibri" w:hAnsi="Times New Roman" w:cs="Times New Roman"/>
          <w:b/>
          <w:i/>
          <w:sz w:val="24"/>
          <w:szCs w:val="24"/>
          <w:lang w:val="sr-Cyrl-BA"/>
        </w:rPr>
      </w:pPr>
    </w:p>
    <w:p w14:paraId="40905AD5"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Продаја робе на покретном столу, сталку или сличном импровизованом објекту, те из расхладних витрина на јавним површинама може се обављати само на мјестима за које је градоначелник, односно начелник општине дао претходно одобрење, односно уз сагласност власника или корисника простора на којем је смјештен покретни сто, сталак или сличан импровизовани објекат, односно расхладна витрина.</w:t>
      </w:r>
    </w:p>
    <w:p w14:paraId="7CF98514" w14:textId="77777777" w:rsidR="00175CC1" w:rsidRPr="004435CC" w:rsidRDefault="00175CC1" w:rsidP="001610BF">
      <w:pPr>
        <w:pStyle w:val="NoSpacing"/>
        <w:jc w:val="both"/>
        <w:rPr>
          <w:rFonts w:ascii="Times New Roman" w:hAnsi="Times New Roman"/>
          <w:sz w:val="24"/>
          <w:szCs w:val="24"/>
          <w:lang w:val="sr-Cyrl-BA"/>
        </w:rPr>
      </w:pPr>
    </w:p>
    <w:p w14:paraId="0B73391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60.</w:t>
      </w:r>
    </w:p>
    <w:p w14:paraId="5E6205B0" w14:textId="77777777" w:rsidR="00175CC1" w:rsidRPr="004435CC" w:rsidRDefault="00175CC1" w:rsidP="001610BF">
      <w:pPr>
        <w:pStyle w:val="NoSpacing"/>
        <w:jc w:val="both"/>
        <w:rPr>
          <w:rFonts w:ascii="Times New Roman" w:hAnsi="Times New Roman"/>
          <w:sz w:val="24"/>
          <w:szCs w:val="24"/>
          <w:lang w:val="sr-Cyrl-BA"/>
        </w:rPr>
      </w:pPr>
    </w:p>
    <w:p w14:paraId="7181251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Трговина личним нуђењем је трговина на мало изван пословних просторија трговца коју трговац обавља тако што нуди робу или услуге личним прилажењем одређеном потрошачу, који је физички присутан на мјесту понуде, када потрошач није тражио да му се учини понуда, по претходном позиву или пристанку купца у његовом стану, на радном или другом мјесту, уз објашњења и приказивање употребе производа, те особина, намјене и употребљивости робе или услуге, као и других услова који важе за продају робе или пружање услуга у складу са прописима.</w:t>
      </w:r>
    </w:p>
    <w:p w14:paraId="0278389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Трговину личним нуђењем може да обавља трговац који се регистровао за такав начин трговине и који испуњава друге услове у складу са овим законом.</w:t>
      </w:r>
    </w:p>
    <w:p w14:paraId="591F1DD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може да обавља трговину личним нуђењем лично или преко овлашћених лица – директан продавач са којим трговац има уговор о радном ангажовању.</w:t>
      </w:r>
    </w:p>
    <w:p w14:paraId="19C7C08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Трговац из става 2. овог члана издаје сваком директном продавачу легитимациону картицу из које је видљив идентитет издаваоца-трговца и идентитет директног продавача коме је картица издата, као и обим и границе овлашћења имаоца легитимационе картице.</w:t>
      </w:r>
    </w:p>
    <w:p w14:paraId="1F31F79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Трговина личним нуђењем се нарочито обавља:</w:t>
      </w:r>
    </w:p>
    <w:p w14:paraId="5AF397E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као дјелатност путујућих трговаца, без обзира на начин продаје (продаја на прагу куће, стана, у просторијама понуђеног или на други начин),</w:t>
      </w:r>
    </w:p>
    <w:p w14:paraId="4E170FB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на скуповима потрошача које је трговац организовао позивањем потрошача (оглашавањем, личним позивањем, промовисањем),</w:t>
      </w:r>
    </w:p>
    <w:p w14:paraId="65C201E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на радном мјесту или другом мјесту изван сталних продајних просторија уз презентовање и објашњења за употребу производа, објашњења о особинама, намјени и употребљивости производа, без обзира на то да ли се посјета дешава на захтјев потрошача, </w:t>
      </w:r>
    </w:p>
    <w:p w14:paraId="5ECF8D0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lastRenderedPageBreak/>
        <w:t>4) из торбе (торбарење, колпортирање) на јавним мјестима (отвореним и затвореним просторима, на спортским и културним манифестацијама),</w:t>
      </w:r>
    </w:p>
    <w:p w14:paraId="5B6303E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5) сваким другим личним приступањем трговца потрошачима који нису тражили да им се учини понуда.</w:t>
      </w:r>
    </w:p>
    <w:p w14:paraId="0099F9D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Трговац је дужан да писменим путем пријави обављање дјелатности трговине личним нуђењем надлежној организационој јединици</w:t>
      </w:r>
      <w:r w:rsidRPr="004435CC">
        <w:rPr>
          <w:rFonts w:ascii="Times New Roman" w:eastAsia="Times New Roman" w:hAnsi="Times New Roman"/>
          <w:sz w:val="24"/>
          <w:szCs w:val="24"/>
          <w:lang w:val="sr-Cyrl-BA"/>
        </w:rPr>
        <w:t xml:space="preserve"> градске, односно општинске </w:t>
      </w:r>
      <w:r w:rsidRPr="004435CC">
        <w:rPr>
          <w:rFonts w:ascii="Times New Roman" w:hAnsi="Times New Roman"/>
          <w:sz w:val="24"/>
          <w:szCs w:val="24"/>
          <w:lang w:val="sr-Cyrl-BA"/>
        </w:rPr>
        <w:t xml:space="preserve">управе прије него што почне да је обавља на одговарајућем подручју, као и да је одјави, када буде завршена. </w:t>
      </w:r>
    </w:p>
    <w:p w14:paraId="2E122158" w14:textId="77777777" w:rsidR="00175CC1" w:rsidRPr="004435CC" w:rsidRDefault="00175CC1" w:rsidP="001610BF">
      <w:pPr>
        <w:pStyle w:val="NoSpacing"/>
        <w:tabs>
          <w:tab w:val="left" w:pos="1080"/>
        </w:tabs>
        <w:ind w:firstLine="720"/>
        <w:jc w:val="both"/>
        <w:rPr>
          <w:rFonts w:ascii="Times New Roman" w:hAnsi="Times New Roman"/>
          <w:sz w:val="24"/>
          <w:szCs w:val="24"/>
          <w:lang w:val="sr-Cyrl-BA"/>
        </w:rPr>
      </w:pPr>
      <w:r w:rsidRPr="004435CC">
        <w:rPr>
          <w:rFonts w:ascii="Times New Roman" w:hAnsi="Times New Roman"/>
          <w:sz w:val="24"/>
          <w:szCs w:val="24"/>
          <w:lang w:val="sr-Cyrl-BA"/>
        </w:rPr>
        <w:t>(7)</w:t>
      </w:r>
      <w:r w:rsidRPr="004435CC">
        <w:rPr>
          <w:rFonts w:ascii="Times New Roman" w:hAnsi="Times New Roman"/>
          <w:sz w:val="24"/>
          <w:szCs w:val="24"/>
          <w:lang w:val="sr-Cyrl-BA"/>
        </w:rPr>
        <w:tab/>
        <w:t>За обављање дјелатности трговине личним нуђењем трговац мора обезбиједити одговарајуће складиште за робу коју продаје, пословни простор за обављање административних послова и одговарајући простор за хигијенско-санитарне потребе.</w:t>
      </w:r>
    </w:p>
    <w:p w14:paraId="0895F2F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На трговину личним нуђењем сходно се примјењују одредбе овог закона о трговини на мало. </w:t>
      </w:r>
    </w:p>
    <w:p w14:paraId="7B9652A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(9) Министар правилником прописује начин обављања трговине личним нуђењем.</w:t>
      </w:r>
    </w:p>
    <w:p w14:paraId="50ED5786" w14:textId="77777777" w:rsidR="00175CC1" w:rsidRPr="004435CC" w:rsidRDefault="00175CC1" w:rsidP="001610BF">
      <w:pPr>
        <w:pStyle w:val="NoSpacing"/>
        <w:tabs>
          <w:tab w:val="left" w:pos="3544"/>
        </w:tabs>
        <w:jc w:val="center"/>
        <w:rPr>
          <w:rFonts w:ascii="Times New Roman" w:hAnsi="Times New Roman"/>
          <w:sz w:val="24"/>
          <w:szCs w:val="24"/>
          <w:lang w:val="sr-Cyrl-BA"/>
        </w:rPr>
      </w:pPr>
    </w:p>
    <w:p w14:paraId="3C438E2A" w14:textId="77777777" w:rsidR="00175CC1" w:rsidRPr="004435CC" w:rsidRDefault="00175CC1" w:rsidP="00E271E7">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61.</w:t>
      </w:r>
    </w:p>
    <w:p w14:paraId="06B1BCF9" w14:textId="77777777" w:rsidR="00175CC1" w:rsidRPr="004435CC" w:rsidRDefault="00175CC1" w:rsidP="001610BF">
      <w:pPr>
        <w:pStyle w:val="NoSpacing"/>
        <w:jc w:val="both"/>
        <w:rPr>
          <w:rFonts w:ascii="Times New Roman" w:hAnsi="Times New Roman"/>
          <w:sz w:val="24"/>
          <w:szCs w:val="24"/>
          <w:lang w:val="sr-Cyrl-BA"/>
        </w:rPr>
      </w:pPr>
    </w:p>
    <w:p w14:paraId="6BAB5C8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Продаја на даљину – даљинска трговина је трговина робом на мало, као и пружање услуга потрошачима коју трговац организује употребом средстава за комуникацију између физички удаљених лица. </w:t>
      </w:r>
    </w:p>
    <w:p w14:paraId="28093FC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Даљинску трговину може да организује само трговац који се регистровао за ту врсту трговине.</w:t>
      </w:r>
    </w:p>
    <w:p w14:paraId="05E0405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За обављање дјелатности трговине на даљину трговац мора обезбиједити пословни простор за обављање административних послова, одговарајуће складиште за робу коју продаје и одговарајући простор за хигијенско-санитарне потребе.</w:t>
      </w:r>
    </w:p>
    <w:p w14:paraId="070FE51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Уговор о продаји робе на даљину закључује се између трговца и потрошача путем средстава за даљинску комуникацију, у складу са одредбама овог закона и закона којим се уређује заштита потрошача.</w:t>
      </w:r>
    </w:p>
    <w:p w14:paraId="07D3E39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Уговор о продаји на даљину обавезно садржи цијену и друге услове продаје.</w:t>
      </w:r>
    </w:p>
    <w:p w14:paraId="66CF01F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Електронска трговина је вид даљинске трговине која се остварује на начин да се роба, односно услуга нуди, наручује и продаје путем интернета.</w:t>
      </w:r>
    </w:p>
    <w:p w14:paraId="2E8ACF46"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(7) Електронска трговина се обавља као:</w:t>
      </w:r>
    </w:p>
    <w:p w14:paraId="1E3E7DE8" w14:textId="77777777" w:rsidR="00175CC1" w:rsidRPr="004435CC" w:rsidRDefault="00175CC1" w:rsidP="00A367A3">
      <w:pPr>
        <w:pStyle w:val="ListParagraph"/>
        <w:numPr>
          <w:ilvl w:val="0"/>
          <w:numId w:val="2"/>
        </w:numPr>
        <w:tabs>
          <w:tab w:val="left" w:pos="1080"/>
        </w:tabs>
        <w:spacing w:line="240" w:lineRule="auto"/>
        <w:ind w:left="0"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продаја робе, односно услуга преко електронске продавнице (основни облик електронске трговине),</w:t>
      </w:r>
    </w:p>
    <w:p w14:paraId="5E710013" w14:textId="77777777" w:rsidR="00175CC1" w:rsidRPr="004435CC" w:rsidRDefault="00175CC1" w:rsidP="00A367A3">
      <w:pPr>
        <w:pStyle w:val="ListParagraph"/>
        <w:numPr>
          <w:ilvl w:val="0"/>
          <w:numId w:val="2"/>
        </w:numPr>
        <w:tabs>
          <w:tab w:val="left" w:pos="1080"/>
        </w:tabs>
        <w:spacing w:line="240" w:lineRule="auto"/>
        <w:ind w:left="0"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продаја робе, односно услуга преко електронске платформе која повезује трговце и потрошаче (продаја преко e-commerce платформе), </w:t>
      </w:r>
    </w:p>
    <w:p w14:paraId="301CCE17" w14:textId="77777777" w:rsidR="00175CC1" w:rsidRPr="004435CC" w:rsidRDefault="00175CC1" w:rsidP="00A367A3">
      <w:pPr>
        <w:pStyle w:val="ListParagraph"/>
        <w:numPr>
          <w:ilvl w:val="0"/>
          <w:numId w:val="2"/>
        </w:numPr>
        <w:tabs>
          <w:tab w:val="left" w:pos="1080"/>
        </w:tabs>
        <w:spacing w:line="240" w:lineRule="auto"/>
        <w:ind w:left="0"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продаја робе преко електронске продавнице или преко електронске платформе, при чему се роба испоручује потрошачу директно од произвођача, односно трговца на велико (енгл. „dropshipping“),</w:t>
      </w:r>
    </w:p>
    <w:p w14:paraId="5C1B257D" w14:textId="77777777" w:rsidR="00175CC1" w:rsidRPr="004435CC" w:rsidRDefault="00175CC1" w:rsidP="00A367A3">
      <w:pPr>
        <w:pStyle w:val="ListParagraph"/>
        <w:numPr>
          <w:ilvl w:val="0"/>
          <w:numId w:val="2"/>
        </w:numPr>
        <w:tabs>
          <w:tab w:val="left" w:pos="1080"/>
        </w:tabs>
        <w:spacing w:line="240" w:lineRule="auto"/>
        <w:ind w:left="0"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продаја робе, односно услуга преко друштвених мрежа.</w:t>
      </w:r>
    </w:p>
    <w:p w14:paraId="187A2426" w14:textId="42857665"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(8) Остала даљинска трговина обавља </w:t>
      </w:r>
      <w:r w:rsidR="00897D6B" w:rsidRPr="004435CC">
        <w:rPr>
          <w:rFonts w:ascii="Times New Roman" w:hAnsi="Times New Roman" w:cs="Times New Roman"/>
          <w:sz w:val="24"/>
          <w:szCs w:val="24"/>
          <w:lang w:val="sr-Cyrl-BA"/>
        </w:rPr>
        <w:t xml:space="preserve">се </w:t>
      </w:r>
      <w:r w:rsidRPr="004435CC">
        <w:rPr>
          <w:rFonts w:ascii="Times New Roman" w:hAnsi="Times New Roman" w:cs="Times New Roman"/>
          <w:sz w:val="24"/>
          <w:szCs w:val="24"/>
          <w:lang w:val="sr-Cyrl-BA"/>
        </w:rPr>
        <w:t xml:space="preserve">путем других средстава масовне комуникације, а нарочито као каталошка продаја, радио, ТВ продаја (телешопинг), трговина посредством поште, штампаних пошиљки, рекламних материјала са наруџбеницом, телефона, текстуалних или мултимедијалних порука у мобилној телефонији и говорних аутомата. </w:t>
      </w:r>
    </w:p>
    <w:p w14:paraId="20C98353" w14:textId="77777777" w:rsidR="00175CC1" w:rsidRPr="004435CC" w:rsidRDefault="00175CC1" w:rsidP="001610BF">
      <w:pPr>
        <w:tabs>
          <w:tab w:val="left" w:pos="993"/>
        </w:tabs>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(9) Трговац који обавља дјелатност трговине на даљину (dropshipping-а) не мора имати одговарајуће складиште за робу коју продаје из става 3. овог члана.</w:t>
      </w:r>
    </w:p>
    <w:p w14:paraId="6DBFBF7F" w14:textId="4E931F16"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 xml:space="preserve">(10) На даљинску трговину сходно се примјењују одредбе овог закона </w:t>
      </w:r>
      <w:r w:rsidR="0058768D" w:rsidRPr="004435CC">
        <w:rPr>
          <w:rFonts w:ascii="Times New Roman" w:hAnsi="Times New Roman"/>
          <w:sz w:val="24"/>
          <w:szCs w:val="24"/>
          <w:lang w:val="sr-Cyrl-RS"/>
        </w:rPr>
        <w:t>које се односе на трговину на мало</w:t>
      </w:r>
      <w:r w:rsidRPr="004435CC">
        <w:rPr>
          <w:rFonts w:ascii="Times New Roman" w:hAnsi="Times New Roman"/>
          <w:sz w:val="24"/>
          <w:szCs w:val="24"/>
          <w:lang w:val="sr-Cyrl-BA"/>
        </w:rPr>
        <w:t xml:space="preserve">. </w:t>
      </w:r>
    </w:p>
    <w:p w14:paraId="70225BC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(11) Министар правилником прописује начин обављања даљинске трговине – продаје на даљину.</w:t>
      </w:r>
    </w:p>
    <w:p w14:paraId="22EA0829" w14:textId="77777777" w:rsidR="00E271E7" w:rsidRPr="004435CC" w:rsidRDefault="00E271E7" w:rsidP="001610BF">
      <w:pPr>
        <w:pStyle w:val="NoSpacing"/>
        <w:jc w:val="center"/>
        <w:rPr>
          <w:rFonts w:ascii="Times New Roman" w:hAnsi="Times New Roman"/>
          <w:sz w:val="24"/>
          <w:szCs w:val="24"/>
          <w:lang w:val="sr-Cyrl-BA"/>
        </w:rPr>
      </w:pPr>
    </w:p>
    <w:p w14:paraId="7126D54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62.</w:t>
      </w:r>
    </w:p>
    <w:p w14:paraId="79CFE5DE" w14:textId="77777777" w:rsidR="00175CC1" w:rsidRPr="004435CC" w:rsidRDefault="00175CC1" w:rsidP="001610BF">
      <w:pPr>
        <w:pStyle w:val="NoSpacing"/>
        <w:jc w:val="both"/>
        <w:rPr>
          <w:rFonts w:ascii="Times New Roman" w:hAnsi="Times New Roman"/>
          <w:sz w:val="24"/>
          <w:szCs w:val="24"/>
          <w:lang w:val="sr-Cyrl-BA"/>
        </w:rPr>
      </w:pPr>
    </w:p>
    <w:p w14:paraId="37B26BF6" w14:textId="4501E3F1"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Трговинске услуге су дјелатности којима се</w:t>
      </w:r>
      <w:r w:rsidR="00897D6B" w:rsidRPr="004435CC">
        <w:rPr>
          <w:rFonts w:ascii="Times New Roman" w:hAnsi="Times New Roman"/>
          <w:sz w:val="24"/>
          <w:szCs w:val="24"/>
          <w:lang w:val="sr-Cyrl-BA"/>
        </w:rPr>
        <w:t>,</w:t>
      </w:r>
      <w:r w:rsidRPr="004435CC">
        <w:rPr>
          <w:rFonts w:ascii="Times New Roman" w:hAnsi="Times New Roman"/>
          <w:sz w:val="24"/>
          <w:szCs w:val="24"/>
          <w:lang w:val="sr-Cyrl-BA"/>
        </w:rPr>
        <w:t xml:space="preserve"> уз накнаду</w:t>
      </w:r>
      <w:r w:rsidR="00897D6B" w:rsidRPr="004435CC">
        <w:rPr>
          <w:rFonts w:ascii="Times New Roman" w:hAnsi="Times New Roman"/>
          <w:sz w:val="24"/>
          <w:szCs w:val="24"/>
          <w:lang w:val="sr-Cyrl-BA"/>
        </w:rPr>
        <w:t>,</w:t>
      </w:r>
      <w:r w:rsidRPr="004435CC">
        <w:rPr>
          <w:rFonts w:ascii="Times New Roman" w:hAnsi="Times New Roman"/>
          <w:sz w:val="24"/>
          <w:szCs w:val="24"/>
          <w:lang w:val="sr-Cyrl-BA"/>
        </w:rPr>
        <w:t xml:space="preserve"> подстиче обављање размјене робе од произвођача до крајњег потрошача. </w:t>
      </w:r>
    </w:p>
    <w:p w14:paraId="52E48F0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Трговинске услуге су: </w:t>
      </w:r>
    </w:p>
    <w:p w14:paraId="254F4D58"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посредничке, </w:t>
      </w:r>
    </w:p>
    <w:p w14:paraId="6E56E7FB"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заступничке, </w:t>
      </w:r>
    </w:p>
    <w:p w14:paraId="170E7F2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комисионе, </w:t>
      </w:r>
    </w:p>
    <w:p w14:paraId="22317F8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франшизинг, </w:t>
      </w:r>
    </w:p>
    <w:p w14:paraId="5FF6D90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5) услуге складиштења, отпремање и допремање робе, </w:t>
      </w:r>
    </w:p>
    <w:p w14:paraId="1BF1B49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6) транспорт и шпедиција,</w:t>
      </w:r>
    </w:p>
    <w:p w14:paraId="22AA022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7) контрола квалитета и квантитета робе, </w:t>
      </w:r>
    </w:p>
    <w:p w14:paraId="6F20C72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8) маркетинг,</w:t>
      </w:r>
    </w:p>
    <w:p w14:paraId="578576E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9) трговачки центар,</w:t>
      </w:r>
    </w:p>
    <w:p w14:paraId="362FD52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10) услуге изнајмљивања носача звука и слике.</w:t>
      </w:r>
    </w:p>
    <w:p w14:paraId="6410694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Услуге организовања посебних тржишних институција: </w:t>
      </w:r>
    </w:p>
    <w:p w14:paraId="64A44A5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1) робна берза, </w:t>
      </w:r>
    </w:p>
    <w:p w14:paraId="0DC41118" w14:textId="77777777" w:rsidR="00175CC1" w:rsidRPr="004435CC" w:rsidRDefault="00175CC1" w:rsidP="001610BF">
      <w:pPr>
        <w:pStyle w:val="NoSpacing"/>
        <w:ind w:firstLine="810"/>
        <w:jc w:val="both"/>
        <w:rPr>
          <w:rFonts w:ascii="Times New Roman" w:hAnsi="Times New Roman"/>
          <w:strike/>
          <w:sz w:val="24"/>
          <w:szCs w:val="24"/>
          <w:lang w:val="sr-Cyrl-BA"/>
        </w:rPr>
      </w:pPr>
      <w:r w:rsidRPr="004435CC">
        <w:rPr>
          <w:rFonts w:ascii="Times New Roman" w:hAnsi="Times New Roman"/>
          <w:sz w:val="24"/>
          <w:szCs w:val="24"/>
          <w:lang w:val="sr-Cyrl-BA"/>
        </w:rPr>
        <w:t xml:space="preserve"> 2) сајам, </w:t>
      </w:r>
    </w:p>
    <w:p w14:paraId="35D08F6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3) привредне изложбе и традиционалне манифестације,</w:t>
      </w:r>
    </w:p>
    <w:p w14:paraId="1D191E8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4) тржница на мало, </w:t>
      </w:r>
    </w:p>
    <w:p w14:paraId="67B60EC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5) тржница на велико,</w:t>
      </w:r>
    </w:p>
    <w:p w14:paraId="4E616598"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6) аукцијска кућа,</w:t>
      </w:r>
    </w:p>
    <w:p w14:paraId="098363B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7) сточна пијаца.</w:t>
      </w:r>
    </w:p>
    <w:p w14:paraId="10963C9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Трговац регистрован као привредно друштво може обављати све трговинске услуге из става 2. овог члана.</w:t>
      </w:r>
    </w:p>
    <w:p w14:paraId="6E9FABD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Трговац регистрован као предузетник може обављати комисионе, посредничке, заступничке услуге, маркетинг и услуге изнајмљивања носача звука и слике.</w:t>
      </w:r>
    </w:p>
    <w:p w14:paraId="6B2F5A31" w14:textId="77777777" w:rsidR="00E271E7" w:rsidRPr="004435CC" w:rsidRDefault="00E271E7" w:rsidP="001610BF">
      <w:pPr>
        <w:pStyle w:val="NoSpacing"/>
        <w:jc w:val="center"/>
        <w:rPr>
          <w:rFonts w:ascii="Times New Roman" w:hAnsi="Times New Roman"/>
          <w:sz w:val="24"/>
          <w:szCs w:val="24"/>
          <w:lang w:val="sr-Cyrl-BA"/>
        </w:rPr>
      </w:pPr>
    </w:p>
    <w:p w14:paraId="0834E10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63.</w:t>
      </w:r>
    </w:p>
    <w:p w14:paraId="6FA99EE2" w14:textId="77777777" w:rsidR="00175CC1" w:rsidRPr="004435CC" w:rsidRDefault="00175CC1" w:rsidP="001610BF">
      <w:pPr>
        <w:pStyle w:val="NoSpacing"/>
        <w:ind w:left="2880" w:firstLine="720"/>
        <w:jc w:val="both"/>
        <w:rPr>
          <w:rFonts w:ascii="Times New Roman" w:hAnsi="Times New Roman"/>
          <w:sz w:val="24"/>
          <w:szCs w:val="24"/>
          <w:lang w:val="sr-Cyrl-BA"/>
        </w:rPr>
      </w:pPr>
    </w:p>
    <w:p w14:paraId="5941400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За обављање трговинских услуга трговац је дужан обезбиједити минимално-техничке услове који се тичу опремљености пословних простора, опреме и уређаја.</w:t>
      </w:r>
    </w:p>
    <w:p w14:paraId="37425D8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Министар правилником прописује минимално-техничке услове које морају испуњавати пословне просторије, опрема и уређаји за обављање трговинских услуга.</w:t>
      </w:r>
    </w:p>
    <w:p w14:paraId="080AF018" w14:textId="77777777" w:rsidR="00175CC1" w:rsidRPr="004435CC" w:rsidRDefault="00175CC1" w:rsidP="001610BF">
      <w:pPr>
        <w:pStyle w:val="NoSpacing"/>
        <w:ind w:firstLine="720"/>
        <w:jc w:val="both"/>
        <w:rPr>
          <w:rFonts w:ascii="Times New Roman" w:hAnsi="Times New Roman"/>
          <w:sz w:val="24"/>
          <w:szCs w:val="24"/>
          <w:lang w:val="sr-Cyrl-BA"/>
        </w:rPr>
      </w:pPr>
    </w:p>
    <w:p w14:paraId="26A9795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64.</w:t>
      </w:r>
    </w:p>
    <w:p w14:paraId="4EA120C0" w14:textId="77777777" w:rsidR="00175CC1" w:rsidRPr="004435CC" w:rsidRDefault="00175CC1" w:rsidP="00DC23CC">
      <w:pPr>
        <w:pStyle w:val="NoSpacing"/>
        <w:jc w:val="both"/>
        <w:rPr>
          <w:rFonts w:ascii="Times New Roman" w:hAnsi="Times New Roman"/>
          <w:sz w:val="24"/>
          <w:szCs w:val="24"/>
          <w:lang w:val="sr-Cyrl-BA"/>
        </w:rPr>
      </w:pPr>
    </w:p>
    <w:p w14:paraId="1672424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Посредничке услуге су услуге које обавља посредник у намјери да налогодавцу осигура везу са трећим лицем, које би са налогодавцем преговарало о закључивању одређеног уговора, уз накнаду ако тај уговор буде закључен.</w:t>
      </w:r>
    </w:p>
    <w:p w14:paraId="12A40283" w14:textId="77777777" w:rsidR="00E271E7" w:rsidRPr="004435CC" w:rsidRDefault="00E271E7" w:rsidP="001610BF">
      <w:pPr>
        <w:pStyle w:val="NoSpacing"/>
        <w:jc w:val="center"/>
        <w:rPr>
          <w:rFonts w:ascii="Times New Roman" w:hAnsi="Times New Roman"/>
          <w:sz w:val="24"/>
          <w:szCs w:val="24"/>
          <w:lang w:val="sr-Cyrl-BA"/>
        </w:rPr>
      </w:pPr>
    </w:p>
    <w:p w14:paraId="0F37456F" w14:textId="77777777" w:rsidR="00CB5710" w:rsidRDefault="00CB5710" w:rsidP="001610BF">
      <w:pPr>
        <w:pStyle w:val="NoSpacing"/>
        <w:jc w:val="center"/>
        <w:rPr>
          <w:rFonts w:ascii="Times New Roman" w:hAnsi="Times New Roman"/>
          <w:sz w:val="24"/>
          <w:szCs w:val="24"/>
          <w:lang w:val="en-US"/>
        </w:rPr>
      </w:pPr>
    </w:p>
    <w:p w14:paraId="566F6693" w14:textId="77777777" w:rsidR="00CB5710" w:rsidRDefault="00CB5710" w:rsidP="001610BF">
      <w:pPr>
        <w:pStyle w:val="NoSpacing"/>
        <w:jc w:val="center"/>
        <w:rPr>
          <w:rFonts w:ascii="Times New Roman" w:hAnsi="Times New Roman"/>
          <w:sz w:val="24"/>
          <w:szCs w:val="24"/>
          <w:lang w:val="en-US"/>
        </w:rPr>
      </w:pPr>
    </w:p>
    <w:p w14:paraId="0ABEF889" w14:textId="77777777" w:rsidR="00CB5710" w:rsidRDefault="00CB5710" w:rsidP="001610BF">
      <w:pPr>
        <w:pStyle w:val="NoSpacing"/>
        <w:jc w:val="center"/>
        <w:rPr>
          <w:rFonts w:ascii="Times New Roman" w:hAnsi="Times New Roman"/>
          <w:sz w:val="24"/>
          <w:szCs w:val="24"/>
          <w:lang w:val="en-US"/>
        </w:rPr>
      </w:pPr>
    </w:p>
    <w:p w14:paraId="7C46B8D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lastRenderedPageBreak/>
        <w:t>Члан 65.</w:t>
      </w:r>
    </w:p>
    <w:p w14:paraId="402E4342" w14:textId="77777777" w:rsidR="00175CC1" w:rsidRPr="004435CC" w:rsidRDefault="00175CC1" w:rsidP="001610BF">
      <w:pPr>
        <w:pStyle w:val="NoSpacing"/>
        <w:ind w:left="3600"/>
        <w:jc w:val="both"/>
        <w:rPr>
          <w:rFonts w:ascii="Times New Roman" w:hAnsi="Times New Roman"/>
          <w:sz w:val="24"/>
          <w:szCs w:val="24"/>
          <w:lang w:val="sr-Cyrl-BA"/>
        </w:rPr>
      </w:pPr>
    </w:p>
    <w:p w14:paraId="49D7208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Заступничке услуге су услуге заступања које обавља заступник између налогодавца и трећих лица уз накнаду, али у име и за рачун налогодавца.</w:t>
      </w:r>
    </w:p>
    <w:p w14:paraId="5D06D36C" w14:textId="77777777" w:rsidR="00175CC1" w:rsidRPr="004435CC" w:rsidRDefault="00175CC1" w:rsidP="001610BF">
      <w:pPr>
        <w:pStyle w:val="NoSpacing"/>
        <w:ind w:firstLine="720"/>
        <w:jc w:val="both"/>
        <w:rPr>
          <w:rFonts w:ascii="Times New Roman" w:hAnsi="Times New Roman"/>
          <w:sz w:val="24"/>
          <w:szCs w:val="24"/>
          <w:lang w:val="sr-Cyrl-BA"/>
        </w:rPr>
      </w:pPr>
    </w:p>
    <w:p w14:paraId="69E9B8EA"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66.</w:t>
      </w:r>
    </w:p>
    <w:p w14:paraId="4667CB50" w14:textId="77777777" w:rsidR="00175CC1" w:rsidRPr="004435CC" w:rsidRDefault="00175CC1" w:rsidP="001610BF">
      <w:pPr>
        <w:pStyle w:val="NoSpacing"/>
        <w:ind w:left="2880"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16EFA1E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Комисионе услуге су услуге које обавља комисионар када врши послове набавке или продаје робе у своје име, а за рачун другог лица – комитента уз обрачун накнаде за извршену трговинску услугу.</w:t>
      </w:r>
    </w:p>
    <w:p w14:paraId="02227BE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У продајном објекту комисиона роба мора бити на посебним полицама, посебном дијелу пословне просторије или на други начин одвојена ако се у истој просторији продаје и властита роба комисионара.</w:t>
      </w:r>
    </w:p>
    <w:p w14:paraId="7FF7F8B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Од физичког лица у комисиону продају не могу се узети прехрамбени артикли, фармацеутски и козметички производи, цигарете и алкохолна пића и предмети од драгоцјених метала.</w:t>
      </w:r>
    </w:p>
    <w:p w14:paraId="670EC18E" w14:textId="77777777" w:rsidR="00175CC1" w:rsidRPr="004435CC" w:rsidRDefault="00175CC1" w:rsidP="001610BF">
      <w:pPr>
        <w:pStyle w:val="NoSpacing"/>
        <w:ind w:left="2880" w:hanging="2880"/>
        <w:jc w:val="center"/>
        <w:rPr>
          <w:rFonts w:ascii="Times New Roman" w:hAnsi="Times New Roman"/>
          <w:sz w:val="24"/>
          <w:szCs w:val="24"/>
          <w:lang w:val="sr-Cyrl-BA"/>
        </w:rPr>
      </w:pPr>
    </w:p>
    <w:p w14:paraId="3C245368" w14:textId="77777777" w:rsidR="00175CC1" w:rsidRPr="004435CC" w:rsidRDefault="00175CC1" w:rsidP="004753D1">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67.</w:t>
      </w:r>
    </w:p>
    <w:p w14:paraId="58A0890F" w14:textId="77777777" w:rsidR="00175CC1" w:rsidRPr="004435CC" w:rsidRDefault="00175CC1" w:rsidP="001610BF">
      <w:pPr>
        <w:pStyle w:val="NoSpacing"/>
        <w:ind w:left="2880" w:firstLine="720"/>
        <w:jc w:val="both"/>
        <w:rPr>
          <w:rFonts w:ascii="Times New Roman" w:hAnsi="Times New Roman"/>
          <w:sz w:val="24"/>
          <w:szCs w:val="24"/>
          <w:lang w:val="sr-Cyrl-BA"/>
        </w:rPr>
      </w:pPr>
    </w:p>
    <w:p w14:paraId="21B6DAD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Франшизинг је пословни однос у којем једна страна – давалац франшизинга уступа другој страни – примаоцу франшизинга право да у свом пословању користи пословно име, производе и услуге, те производно и пословно искуство даваоца франшизинга, уз накнаду. </w:t>
      </w:r>
    </w:p>
    <w:p w14:paraId="7EF65480" w14:textId="77777777" w:rsidR="00175CC1" w:rsidRPr="004435CC" w:rsidRDefault="00175CC1" w:rsidP="001610BF">
      <w:pPr>
        <w:pStyle w:val="NoSpacing"/>
        <w:jc w:val="both"/>
        <w:rPr>
          <w:rFonts w:ascii="Times New Roman" w:hAnsi="Times New Roman"/>
          <w:sz w:val="24"/>
          <w:szCs w:val="24"/>
          <w:lang w:val="sr-Cyrl-BA"/>
        </w:rPr>
      </w:pPr>
    </w:p>
    <w:p w14:paraId="4B14B001" w14:textId="77777777" w:rsidR="00175CC1" w:rsidRPr="004435CC" w:rsidRDefault="00175CC1" w:rsidP="004753D1">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68.</w:t>
      </w:r>
    </w:p>
    <w:p w14:paraId="73B0F9CA" w14:textId="77777777" w:rsidR="00175CC1" w:rsidRPr="004435CC" w:rsidRDefault="00175CC1" w:rsidP="001610BF">
      <w:pPr>
        <w:pStyle w:val="NoSpacing"/>
        <w:jc w:val="both"/>
        <w:rPr>
          <w:rFonts w:ascii="Times New Roman" w:hAnsi="Times New Roman"/>
          <w:sz w:val="24"/>
          <w:szCs w:val="24"/>
          <w:lang w:val="sr-Cyrl-BA"/>
        </w:rPr>
      </w:pPr>
    </w:p>
    <w:p w14:paraId="676BBC0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Услуге складиштења су услуге које обавља складиштар, а односе се на смјештај и чување одређене робе, те предузимање потребне или уговорене радње ради њеног очувања у одређеном стању, те да је преда на захтјев оставодавца или другог овлашћеног лица, уз накнаду и уз претходно закључен уговор о складиштењу.</w:t>
      </w:r>
    </w:p>
    <w:p w14:paraId="3AA5BC57" w14:textId="77777777" w:rsidR="00537AEE" w:rsidRDefault="00537AEE" w:rsidP="00537AEE">
      <w:pPr>
        <w:pStyle w:val="NoSpacing"/>
        <w:ind w:left="2880" w:hanging="2880"/>
        <w:rPr>
          <w:rFonts w:ascii="Times New Roman" w:hAnsi="Times New Roman"/>
          <w:sz w:val="24"/>
          <w:szCs w:val="24"/>
          <w:lang w:val="sr-Cyrl-BA"/>
        </w:rPr>
      </w:pPr>
    </w:p>
    <w:p w14:paraId="6554664F" w14:textId="77777777" w:rsidR="00175CC1" w:rsidRPr="004435CC" w:rsidRDefault="00175CC1" w:rsidP="00537AEE">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69.</w:t>
      </w:r>
    </w:p>
    <w:p w14:paraId="71E5D829" w14:textId="77777777" w:rsidR="00175CC1" w:rsidRPr="004435CC" w:rsidRDefault="00175CC1" w:rsidP="001610BF">
      <w:pPr>
        <w:pStyle w:val="NoSpacing"/>
        <w:ind w:firstLine="720"/>
        <w:jc w:val="both"/>
        <w:rPr>
          <w:rFonts w:ascii="Times New Roman" w:hAnsi="Times New Roman"/>
          <w:sz w:val="24"/>
          <w:szCs w:val="24"/>
          <w:lang w:val="sr-Cyrl-BA"/>
        </w:rPr>
      </w:pPr>
    </w:p>
    <w:p w14:paraId="19A29994" w14:textId="77B9B759"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Услуге отпремања и допремања робе су услуге које обавља отпремник у своје име а за рачун налогодавца, закључује уговор о утовару, истовару и превозу робе, и друге уговоре потребне за извршење отпреме и допреме робе, као и да обави остале уобичајене послове и радње</w:t>
      </w:r>
      <w:r w:rsidR="00A45826" w:rsidRPr="004435CC">
        <w:rPr>
          <w:rFonts w:ascii="Times New Roman" w:hAnsi="Times New Roman"/>
          <w:sz w:val="24"/>
          <w:szCs w:val="24"/>
          <w:lang w:val="sr-Cyrl-BA"/>
        </w:rPr>
        <w:t>,</w:t>
      </w:r>
      <w:r w:rsidRPr="004435CC">
        <w:rPr>
          <w:rFonts w:ascii="Times New Roman" w:hAnsi="Times New Roman"/>
          <w:sz w:val="24"/>
          <w:szCs w:val="24"/>
          <w:lang w:val="sr-Cyrl-BA"/>
        </w:rPr>
        <w:t xml:space="preserve"> уз накнаду.</w:t>
      </w:r>
    </w:p>
    <w:p w14:paraId="0DEA7FD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7836E9A3"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70.</w:t>
      </w:r>
    </w:p>
    <w:p w14:paraId="6DAE1B8E" w14:textId="77777777" w:rsidR="00175CC1" w:rsidRPr="004435CC" w:rsidRDefault="00175CC1" w:rsidP="001610BF">
      <w:pPr>
        <w:pStyle w:val="NoSpacing"/>
        <w:ind w:firstLine="720"/>
        <w:jc w:val="both"/>
        <w:rPr>
          <w:rFonts w:ascii="Times New Roman" w:hAnsi="Times New Roman"/>
          <w:sz w:val="24"/>
          <w:szCs w:val="24"/>
          <w:lang w:val="sr-Cyrl-BA"/>
        </w:rPr>
      </w:pPr>
    </w:p>
    <w:p w14:paraId="4B6414D7" w14:textId="77777777" w:rsidR="00175CC1" w:rsidRPr="004435CC" w:rsidRDefault="00175CC1" w:rsidP="001610BF">
      <w:pPr>
        <w:autoSpaceDE w:val="0"/>
        <w:autoSpaceDN w:val="0"/>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Шпедитерске услуге су услуге које трговац обавља у вези са царињењем робе у своје име и за рачун налогодавца – комитента, у име и за рачун комитента, односно у своје име и за свој рачун, као и обављање других уобичајених послова и радњи у вези са царињењем робе, уз накнаду.</w:t>
      </w:r>
    </w:p>
    <w:p w14:paraId="5980587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2BCFB231" w14:textId="77777777" w:rsidR="00175CC1" w:rsidRPr="004435CC" w:rsidRDefault="00175CC1" w:rsidP="004753D1">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71.</w:t>
      </w:r>
    </w:p>
    <w:p w14:paraId="59F3C22A" w14:textId="77777777" w:rsidR="00175CC1" w:rsidRPr="004435CC" w:rsidRDefault="00175CC1" w:rsidP="001610BF">
      <w:pPr>
        <w:pStyle w:val="NoSpacing"/>
        <w:jc w:val="both"/>
        <w:rPr>
          <w:rFonts w:ascii="Times New Roman" w:hAnsi="Times New Roman"/>
          <w:sz w:val="24"/>
          <w:szCs w:val="24"/>
          <w:lang w:val="sr-Cyrl-BA"/>
        </w:rPr>
      </w:pPr>
    </w:p>
    <w:p w14:paraId="776CA03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Услуге контроле квалитета и квантитета робе су услуге које обавља привредно друштво које је обавезно да стручно и непристрасно обави контролу квалитета и </w:t>
      </w:r>
      <w:r w:rsidRPr="004435CC">
        <w:rPr>
          <w:rFonts w:ascii="Times New Roman" w:hAnsi="Times New Roman"/>
          <w:sz w:val="24"/>
          <w:szCs w:val="24"/>
          <w:lang w:val="sr-Cyrl-BA"/>
        </w:rPr>
        <w:lastRenderedPageBreak/>
        <w:t>квантитета робе и услуга и изда увјерење или цертификат о томе наручиоцу контроле, уз накнаду.</w:t>
      </w:r>
    </w:p>
    <w:p w14:paraId="06AE7201" w14:textId="77777777" w:rsidR="00C12377" w:rsidRPr="004435CC" w:rsidRDefault="00C12377" w:rsidP="001610BF">
      <w:pPr>
        <w:pStyle w:val="NoSpacing"/>
        <w:ind w:firstLine="720"/>
        <w:jc w:val="both"/>
        <w:rPr>
          <w:rFonts w:ascii="Times New Roman" w:hAnsi="Times New Roman"/>
          <w:sz w:val="24"/>
          <w:szCs w:val="24"/>
          <w:lang w:val="sr-Cyrl-BA"/>
        </w:rPr>
      </w:pPr>
    </w:p>
    <w:p w14:paraId="6D584988" w14:textId="77777777" w:rsidR="00175CC1" w:rsidRPr="004435CC" w:rsidRDefault="00175CC1" w:rsidP="004753D1">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72.</w:t>
      </w:r>
    </w:p>
    <w:p w14:paraId="6F09D6F2" w14:textId="77777777" w:rsidR="00175CC1" w:rsidRPr="004435CC" w:rsidRDefault="00175CC1" w:rsidP="001610BF">
      <w:pPr>
        <w:pStyle w:val="NoSpacing"/>
        <w:ind w:left="2880"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6787FB8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Маркетинг услугама сматрају се услуге из области истраживања тржишта и маркетинг комуникације (економска пропаганда, реклама, изложба и слично), као и друге маркетинг услуге које се обављају у име и за рачун комитента.</w:t>
      </w:r>
    </w:p>
    <w:p w14:paraId="66C91606" w14:textId="77777777" w:rsidR="00175CC1" w:rsidRPr="004435CC" w:rsidRDefault="00175CC1" w:rsidP="001610BF">
      <w:pPr>
        <w:pStyle w:val="NoSpacing"/>
        <w:jc w:val="center"/>
        <w:rPr>
          <w:rFonts w:ascii="Times New Roman" w:hAnsi="Times New Roman"/>
          <w:sz w:val="24"/>
          <w:szCs w:val="24"/>
          <w:lang w:val="sr-Cyrl-BA"/>
        </w:rPr>
      </w:pPr>
    </w:p>
    <w:p w14:paraId="4B5ED5EC"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73.</w:t>
      </w:r>
    </w:p>
    <w:p w14:paraId="10418E3D" w14:textId="77777777" w:rsidR="00175CC1" w:rsidRPr="004435CC" w:rsidRDefault="00175CC1" w:rsidP="001610BF">
      <w:pPr>
        <w:pStyle w:val="NoSpacing"/>
        <w:jc w:val="both"/>
        <w:rPr>
          <w:rFonts w:ascii="Times New Roman" w:hAnsi="Times New Roman"/>
          <w:sz w:val="24"/>
          <w:szCs w:val="24"/>
          <w:lang w:val="sr-Cyrl-BA"/>
        </w:rPr>
      </w:pPr>
    </w:p>
    <w:p w14:paraId="3DFA62E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Откуп пољопривредних производа, шумских плодова и стоке може се обављати слободно под условима одређеним овим законом и подзаконским актом.</w:t>
      </w:r>
    </w:p>
    <w:p w14:paraId="49B1CA61"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hAnsi="Times New Roman" w:cs="Times New Roman"/>
          <w:sz w:val="24"/>
          <w:szCs w:val="24"/>
          <w:lang w:val="sr-Cyrl-BA"/>
        </w:rPr>
        <w:t xml:space="preserve">(2) </w:t>
      </w:r>
      <w:r w:rsidRPr="004435CC">
        <w:rPr>
          <w:rFonts w:ascii="Times New Roman" w:eastAsia="Calibri" w:hAnsi="Times New Roman" w:cs="Times New Roman"/>
          <w:sz w:val="24"/>
          <w:szCs w:val="24"/>
          <w:lang w:val="sr-Cyrl-BA"/>
        </w:rPr>
        <w:t xml:space="preserve">Откуп пољопривредних производа, шумских плодова и стоке може се обављати куповином од пољопривредника у откупним станицама, на откупним мјестима и на пољопривредним газдинствима, регистрованим у складу са законом којим се уређује регистрација пољопривредних газдинстава. </w:t>
      </w:r>
    </w:p>
    <w:p w14:paraId="44ADD27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у откупним станицама, на откупним мјестима и на пољопривредном газдинству може од пољопривредника откупити пољопривредне производе и стоку искључиво ако је произведена на његовом пољопривредном газдинству.</w:t>
      </w:r>
    </w:p>
    <w:p w14:paraId="5B70EAC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У откупним станицама и откупним мјестима откуп шумских плодова може се вршити и од физичких лица.</w:t>
      </w:r>
    </w:p>
    <w:p w14:paraId="15EC180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(5) Откупна станица и откупно мјесто морају имати одговарајућу просторију, односно уређен простор за пријем и мјерење робе, складиштење, утовар, истовар робе и амбалаже и испуњавати хигијенско-техничке и санитарне услове. </w:t>
      </w:r>
    </w:p>
    <w:p w14:paraId="1D61C94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Министар, по прибављеном мишљењу министра надлежног за послове пољопривреде, урбанизма и здравља, правилником прописује услове за пословне просторије, опрему и уређаје који морају да буду испуњени за обављање откупа пољопривредних производа, шумских плодова и стоке.</w:t>
      </w:r>
    </w:p>
    <w:p w14:paraId="4B73D713" w14:textId="77777777" w:rsidR="00175CC1" w:rsidRPr="004435CC" w:rsidRDefault="00175CC1" w:rsidP="001610BF">
      <w:pPr>
        <w:pStyle w:val="NoSpacing"/>
        <w:ind w:firstLine="720"/>
        <w:jc w:val="both"/>
        <w:rPr>
          <w:rFonts w:ascii="Times New Roman" w:hAnsi="Times New Roman"/>
          <w:sz w:val="24"/>
          <w:szCs w:val="24"/>
          <w:lang w:val="sr-Cyrl-BA"/>
        </w:rPr>
      </w:pPr>
    </w:p>
    <w:p w14:paraId="360EE0C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74.</w:t>
      </w:r>
    </w:p>
    <w:p w14:paraId="73D1E2D8" w14:textId="77777777" w:rsidR="00175CC1" w:rsidRPr="004435CC" w:rsidRDefault="00175CC1" w:rsidP="001610BF">
      <w:pPr>
        <w:pStyle w:val="NoSpacing"/>
        <w:jc w:val="both"/>
        <w:rPr>
          <w:rFonts w:ascii="Times New Roman" w:hAnsi="Times New Roman"/>
          <w:sz w:val="24"/>
          <w:szCs w:val="24"/>
          <w:lang w:val="sr-Cyrl-BA"/>
        </w:rPr>
      </w:pPr>
    </w:p>
    <w:p w14:paraId="55F86D4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Откуп производа из члана 73. овог закона који се обавља у откупним станицама и откупним мјестима, може се обављати ако су, поред услова утврђених овим и посебним законским прописима, испуњени и сљедећи услови: </w:t>
      </w:r>
    </w:p>
    <w:p w14:paraId="368543E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да је истакнуто пословно име (фирма) и обавјештење о периоду и времену откупа производа, откупној цијени, времену важења тих цијена и року плаћања, и</w:t>
      </w:r>
    </w:p>
    <w:p w14:paraId="318A486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да надлежној организационој јединици градске, односно општинске управе трговац, најкасније седам дана прије почетка откупа, поднесе захтјев са подацима о адреси откупне станице, односно откупног мјеста, врсти производа, откупној цијени, року плаћања, периоду и времену у којем се врши куповина.</w:t>
      </w:r>
    </w:p>
    <w:p w14:paraId="2108C208" w14:textId="77777777" w:rsidR="00175CC1" w:rsidRPr="004435CC" w:rsidRDefault="00175CC1" w:rsidP="001610BF">
      <w:pPr>
        <w:pStyle w:val="NoSpacing"/>
        <w:ind w:firstLine="720"/>
        <w:jc w:val="both"/>
        <w:rPr>
          <w:rFonts w:ascii="Times New Roman" w:hAnsi="Times New Roman"/>
          <w:sz w:val="24"/>
          <w:szCs w:val="24"/>
          <w:lang w:val="sr-Cyrl-BA"/>
        </w:rPr>
      </w:pPr>
    </w:p>
    <w:p w14:paraId="6808773C"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75.</w:t>
      </w:r>
    </w:p>
    <w:p w14:paraId="27D319D5" w14:textId="77777777" w:rsidR="00175CC1" w:rsidRPr="004435CC" w:rsidRDefault="00175CC1" w:rsidP="001610BF">
      <w:pPr>
        <w:pStyle w:val="NoSpacing"/>
        <w:jc w:val="both"/>
        <w:rPr>
          <w:rFonts w:ascii="Times New Roman" w:hAnsi="Times New Roman"/>
          <w:sz w:val="24"/>
          <w:szCs w:val="24"/>
          <w:lang w:val="sr-Cyrl-BA"/>
        </w:rPr>
      </w:pPr>
    </w:p>
    <w:p w14:paraId="6892BC7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је дужан да за откупљене производе изда рачун из откупног блока, са сљедећим подацима:</w:t>
      </w:r>
    </w:p>
    <w:p w14:paraId="60553B5B"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пословно име, сједиште и адреса трговца,</w:t>
      </w:r>
    </w:p>
    <w:p w14:paraId="40D3044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пословно име, пребивалиште и адреса продавца, </w:t>
      </w:r>
    </w:p>
    <w:p w14:paraId="7A56DE3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назив, количина и квалитет, односно класа купљених производа,</w:t>
      </w:r>
    </w:p>
    <w:p w14:paraId="719700E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цијена по јединици мјере и укупна вриједност купљених производа, </w:t>
      </w:r>
    </w:p>
    <w:p w14:paraId="490B592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lastRenderedPageBreak/>
        <w:t>5) рок плаћања,</w:t>
      </w:r>
    </w:p>
    <w:p w14:paraId="53679A3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6) датум куповине,</w:t>
      </w:r>
    </w:p>
    <w:p w14:paraId="4893E52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7) потпис овлашћеног радника и печат трговца. </w:t>
      </w:r>
    </w:p>
    <w:p w14:paraId="6CCBEE3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Рачун из откупног блока мора потписати овлашћени радник и мора бити овјерен печатом трговца. </w:t>
      </w:r>
    </w:p>
    <w:p w14:paraId="667E083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Трговац је дужан да у откупној станици, на откупном мјесту, односно у пословном сједишту чува књигу издатих рачуна из откупних блокова, у складу са прописима о чувању књиговодствених исправа.</w:t>
      </w:r>
    </w:p>
    <w:p w14:paraId="0C0E498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Трговац који врши откуп на откупним станицама и откупним мјестима утврђује тржни ред којим се детаљније уређују тржна правила за обављање трговине.</w:t>
      </w:r>
    </w:p>
    <w:p w14:paraId="1B286DB5" w14:textId="77777777" w:rsidR="00175CC1" w:rsidRPr="004435CC" w:rsidRDefault="00175CC1" w:rsidP="001610BF">
      <w:pPr>
        <w:pStyle w:val="NoSpacing"/>
        <w:ind w:firstLine="426"/>
        <w:jc w:val="both"/>
        <w:rPr>
          <w:rFonts w:ascii="Times New Roman" w:hAnsi="Times New Roman"/>
          <w:sz w:val="24"/>
          <w:szCs w:val="24"/>
          <w:lang w:val="sr-Cyrl-BA"/>
        </w:rPr>
      </w:pPr>
    </w:p>
    <w:p w14:paraId="7905772B" w14:textId="77777777" w:rsidR="00175CC1" w:rsidRPr="004435CC" w:rsidRDefault="00175CC1" w:rsidP="001610BF">
      <w:pPr>
        <w:pStyle w:val="NoSpacing"/>
        <w:ind w:firstLine="426"/>
        <w:jc w:val="both"/>
        <w:rPr>
          <w:rFonts w:ascii="Times New Roman" w:hAnsi="Times New Roman"/>
          <w:sz w:val="24"/>
          <w:szCs w:val="24"/>
          <w:lang w:val="sr-Cyrl-BA"/>
        </w:rPr>
      </w:pPr>
    </w:p>
    <w:p w14:paraId="61B99239"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V</w:t>
      </w:r>
    </w:p>
    <w:p w14:paraId="272B7A3D"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ПОСЕБНЕ ТРЖИШНЕ ИНСТИТУЦИЈЕ</w:t>
      </w:r>
    </w:p>
    <w:p w14:paraId="49FD2E5B" w14:textId="77777777" w:rsidR="00175CC1" w:rsidRPr="004435CC" w:rsidRDefault="00175CC1" w:rsidP="001610BF">
      <w:pPr>
        <w:pStyle w:val="NoSpacing"/>
        <w:jc w:val="both"/>
        <w:rPr>
          <w:rFonts w:ascii="Times New Roman" w:hAnsi="Times New Roman"/>
          <w:i/>
          <w:iCs/>
          <w:sz w:val="24"/>
          <w:szCs w:val="24"/>
          <w:lang w:val="sr-Cyrl-BA"/>
        </w:rPr>
      </w:pPr>
      <w:r w:rsidRPr="004435CC">
        <w:rPr>
          <w:rFonts w:ascii="Times New Roman" w:hAnsi="Times New Roman"/>
          <w:sz w:val="24"/>
          <w:szCs w:val="24"/>
          <w:lang w:val="sr-Cyrl-BA"/>
        </w:rPr>
        <w:t xml:space="preserve"> </w:t>
      </w:r>
    </w:p>
    <w:p w14:paraId="10E83BBE" w14:textId="77777777" w:rsidR="00175CC1" w:rsidRPr="004753D1" w:rsidRDefault="00175CC1" w:rsidP="004753D1">
      <w:pPr>
        <w:pStyle w:val="NoSpacing"/>
        <w:jc w:val="center"/>
        <w:rPr>
          <w:rFonts w:ascii="Times New Roman" w:hAnsi="Times New Roman"/>
          <w:sz w:val="24"/>
          <w:szCs w:val="24"/>
          <w:lang w:val="sr-Cyrl-BA"/>
        </w:rPr>
      </w:pPr>
      <w:bookmarkStart w:id="1" w:name="clan_21"/>
      <w:bookmarkEnd w:id="1"/>
      <w:r w:rsidRPr="004753D1">
        <w:rPr>
          <w:rFonts w:ascii="Times New Roman" w:hAnsi="Times New Roman"/>
          <w:sz w:val="24"/>
          <w:szCs w:val="24"/>
          <w:lang w:val="sr-Cyrl-BA"/>
        </w:rPr>
        <w:t>Члан 76.</w:t>
      </w:r>
    </w:p>
    <w:p w14:paraId="3848A3F8" w14:textId="77777777" w:rsidR="00175CC1" w:rsidRPr="004435CC" w:rsidRDefault="00175CC1" w:rsidP="001610BF">
      <w:pPr>
        <w:spacing w:line="240" w:lineRule="auto"/>
        <w:jc w:val="center"/>
        <w:rPr>
          <w:rFonts w:ascii="Times New Roman" w:hAnsi="Times New Roman" w:cs="Times New Roman"/>
          <w:bCs/>
          <w:sz w:val="24"/>
          <w:szCs w:val="24"/>
          <w:lang w:val="sr-Cyrl-BA"/>
        </w:rPr>
      </w:pPr>
    </w:p>
    <w:p w14:paraId="55C7208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Посебне тржишне институције су посебни, уређени облици тржишта који организују сусрет трговаца и купаца робе, односно услуга, са циљем њене продаје или промоције.</w:t>
      </w:r>
    </w:p>
    <w:p w14:paraId="5338E20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Посебне тржишне институције су:</w:t>
      </w:r>
    </w:p>
    <w:p w14:paraId="4843AC0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робна берза, </w:t>
      </w:r>
    </w:p>
    <w:p w14:paraId="672AD2E4" w14:textId="77777777" w:rsidR="00175CC1" w:rsidRPr="004435CC" w:rsidRDefault="00175CC1" w:rsidP="001610BF">
      <w:pPr>
        <w:pStyle w:val="NoSpacing"/>
        <w:ind w:firstLine="810"/>
        <w:jc w:val="both"/>
        <w:rPr>
          <w:rFonts w:ascii="Times New Roman" w:hAnsi="Times New Roman"/>
          <w:strike/>
          <w:sz w:val="24"/>
          <w:szCs w:val="24"/>
          <w:lang w:val="sr-Cyrl-BA"/>
        </w:rPr>
      </w:pPr>
      <w:r w:rsidRPr="004435CC">
        <w:rPr>
          <w:rFonts w:ascii="Times New Roman" w:hAnsi="Times New Roman"/>
          <w:sz w:val="24"/>
          <w:szCs w:val="24"/>
          <w:lang w:val="sr-Cyrl-BA"/>
        </w:rPr>
        <w:t xml:space="preserve">2) сајам, </w:t>
      </w:r>
    </w:p>
    <w:p w14:paraId="70E972E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привредне изложбе и традиционалне манифестације,</w:t>
      </w:r>
    </w:p>
    <w:p w14:paraId="46EB093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тржница на мало, </w:t>
      </w:r>
    </w:p>
    <w:p w14:paraId="41CCC35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5) тржница на велико,</w:t>
      </w:r>
    </w:p>
    <w:p w14:paraId="676FBED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6) аукцијска кућа,</w:t>
      </w:r>
    </w:p>
    <w:p w14:paraId="44F857A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7) сточна пијаца.</w:t>
      </w:r>
    </w:p>
    <w:p w14:paraId="06487C7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Посебне тржишне институције не могу да учествују као трговци у трговини чији су организатори.</w:t>
      </w:r>
    </w:p>
    <w:p w14:paraId="4F49DB07"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5F647C6C"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77.</w:t>
      </w:r>
    </w:p>
    <w:p w14:paraId="2D06361E" w14:textId="77777777" w:rsidR="00175CC1" w:rsidRPr="004435CC" w:rsidRDefault="00175CC1" w:rsidP="001610BF">
      <w:pPr>
        <w:pStyle w:val="NoSpacing"/>
        <w:ind w:left="3600"/>
        <w:jc w:val="both"/>
        <w:rPr>
          <w:rFonts w:ascii="Times New Roman" w:hAnsi="Times New Roman"/>
          <w:sz w:val="24"/>
          <w:szCs w:val="24"/>
          <w:lang w:val="sr-Cyrl-BA"/>
        </w:rPr>
      </w:pPr>
    </w:p>
    <w:p w14:paraId="6256F28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Оснивање и организовање робних берзи уређује се посебним законом.</w:t>
      </w:r>
    </w:p>
    <w:p w14:paraId="3CA38993"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Под берзанским услугама подразумијева се организовање привредних субјеката ради закључивања уговора о куповини и продаји робе.</w:t>
      </w:r>
    </w:p>
    <w:p w14:paraId="68E1A664" w14:textId="77777777" w:rsidR="00175CC1" w:rsidRPr="004435CC" w:rsidRDefault="00175CC1" w:rsidP="001610BF">
      <w:pPr>
        <w:pStyle w:val="NoSpacing"/>
        <w:jc w:val="both"/>
        <w:rPr>
          <w:rFonts w:ascii="Times New Roman" w:hAnsi="Times New Roman"/>
          <w:b/>
          <w:i/>
          <w:strike/>
          <w:sz w:val="24"/>
          <w:szCs w:val="24"/>
          <w:lang w:val="sr-Cyrl-BA"/>
        </w:rPr>
      </w:pPr>
    </w:p>
    <w:p w14:paraId="33B929F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78.</w:t>
      </w:r>
    </w:p>
    <w:p w14:paraId="618AAD55"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20288B3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Сајам је посебна тржишна институција која се бави организовањем сајамских изложби, као и пружањем пратећих услуга, а нарочито изнајмљивања, пројектовања и припремања изложбених мјеста у сајамском простору, складиштења робе или издавања складишног простора, организовања или обављања превоза робе за излагаче, утовара, истовара и паковања робе, маркетиншких, угоститељских и других услуга у вези са организовањем сајамских изложби.</w:t>
      </w:r>
    </w:p>
    <w:p w14:paraId="4E71A80D"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Сајамска изложба из става 1. овог члана представља излагање робе, односно услуге у тачно одређеном периоду, на простору посебне намјене (сајамски простор, сајмиште), од стране одређеног излагача, ради њеног представљања и упознавања заинтересованих купаца са том робом, односно услугама које тај излагач нуди.</w:t>
      </w:r>
    </w:p>
    <w:p w14:paraId="7948EA36"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lastRenderedPageBreak/>
        <w:t>(3) Трговац који се бави приређивањем сајмова дужан је да се придржава рокова предвиђених у календару сајмова, а који се утврђују у договору са Привредном комором Републике Српске.</w:t>
      </w:r>
    </w:p>
    <w:p w14:paraId="7D4E249B" w14:textId="77777777" w:rsidR="00175CC1" w:rsidRPr="004435CC" w:rsidRDefault="00175CC1" w:rsidP="001610BF">
      <w:pPr>
        <w:pStyle w:val="NoSpacing"/>
        <w:ind w:firstLine="720"/>
        <w:jc w:val="both"/>
        <w:rPr>
          <w:rFonts w:ascii="Times New Roman" w:hAnsi="Times New Roman"/>
          <w:strike/>
          <w:sz w:val="24"/>
          <w:szCs w:val="24"/>
          <w:lang w:val="sr-Cyrl-BA"/>
        </w:rPr>
      </w:pPr>
    </w:p>
    <w:p w14:paraId="39DF4C6A"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79.</w:t>
      </w:r>
    </w:p>
    <w:p w14:paraId="46834CF5" w14:textId="77777777" w:rsidR="00175CC1" w:rsidRPr="004435CC" w:rsidRDefault="00175CC1" w:rsidP="001610BF">
      <w:pPr>
        <w:pStyle w:val="NoSpacing"/>
        <w:ind w:firstLine="720"/>
        <w:jc w:val="both"/>
        <w:rPr>
          <w:rFonts w:ascii="Times New Roman" w:hAnsi="Times New Roman"/>
          <w:sz w:val="24"/>
          <w:szCs w:val="24"/>
          <w:lang w:val="sr-Cyrl-BA"/>
        </w:rPr>
      </w:pPr>
    </w:p>
    <w:p w14:paraId="362C33A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Привредне изложбе су изложбе робе, односно услуга, привременог или повременог карактера, ван сајамског простора.</w:t>
      </w:r>
    </w:p>
    <w:p w14:paraId="58C6C05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Традиционалне манифестације су: вашари, фестивали и друге манифестације на којима се у склопу културних, музичких, спортских и других друштвених активности, продаје одређена роба, односно услуге, а у складу са обичајима поводом тих активности и за то подручје.</w:t>
      </w:r>
    </w:p>
    <w:p w14:paraId="5BCEDE84" w14:textId="77777777" w:rsidR="00175CC1" w:rsidRPr="004753D1" w:rsidRDefault="00175CC1" w:rsidP="001610BF">
      <w:pPr>
        <w:spacing w:line="240" w:lineRule="auto"/>
        <w:ind w:firstLine="720"/>
        <w:rPr>
          <w:rFonts w:ascii="Times New Roman" w:hAnsi="Times New Roman" w:cs="Times New Roman"/>
          <w:spacing w:val="4"/>
          <w:sz w:val="24"/>
          <w:szCs w:val="24"/>
          <w:lang w:val="sr-Cyrl-BA"/>
        </w:rPr>
      </w:pPr>
      <w:r w:rsidRPr="004753D1">
        <w:rPr>
          <w:rFonts w:ascii="Times New Roman" w:hAnsi="Times New Roman" w:cs="Times New Roman"/>
          <w:spacing w:val="4"/>
          <w:sz w:val="24"/>
          <w:szCs w:val="24"/>
          <w:lang w:val="sr-Cyrl-BA"/>
        </w:rPr>
        <w:t xml:space="preserve">(3) Организатор привредних изложби и традиционалних манифестација је дужан да: </w:t>
      </w:r>
    </w:p>
    <w:p w14:paraId="2A3B5E46"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води евиденцију лица која излажу или продају робу, односно услуге,</w:t>
      </w:r>
    </w:p>
    <w:p w14:paraId="429C619F"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јасно обиљежи и издвоји простор на коме се одржава привредна изложба и традиционална манифестација од околног простора,</w:t>
      </w:r>
    </w:p>
    <w:p w14:paraId="0459E177" w14:textId="77777777" w:rsidR="00175CC1" w:rsidRPr="004435CC" w:rsidRDefault="00175CC1" w:rsidP="001610BF">
      <w:pPr>
        <w:tabs>
          <w:tab w:val="left" w:pos="1134"/>
        </w:tabs>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3) видно истакне организатора привредне изложбе и традиционалне манифестације и период трајања изложбе и манифестације.</w:t>
      </w:r>
    </w:p>
    <w:p w14:paraId="072B3766"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(4) На привредним изложбама и традиционалним манифестацијама дозвољена је продаја робе и пружање услуга које су предмет и сврха организовања изложби и манифестација.</w:t>
      </w:r>
    </w:p>
    <w:p w14:paraId="1FF8FB21"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(5) Градоначелник, односно начелник општине одређује вријеме и мјесто одржавања привредних изложби и традиционалних манифестација. </w:t>
      </w:r>
    </w:p>
    <w:p w14:paraId="2DC6E7DF" w14:textId="77777777" w:rsidR="00175CC1" w:rsidRPr="004435CC" w:rsidRDefault="00175CC1" w:rsidP="001610BF">
      <w:pPr>
        <w:spacing w:line="240" w:lineRule="auto"/>
        <w:ind w:firstLine="708"/>
        <w:rPr>
          <w:rFonts w:ascii="Times New Roman" w:hAnsi="Times New Roman" w:cs="Times New Roman"/>
          <w:sz w:val="24"/>
          <w:szCs w:val="24"/>
          <w:lang w:val="sr-Cyrl-BA"/>
        </w:rPr>
      </w:pPr>
    </w:p>
    <w:p w14:paraId="42BA2968" w14:textId="77777777" w:rsidR="00175CC1" w:rsidRPr="004435CC" w:rsidRDefault="00175CC1" w:rsidP="004753D1">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80.</w:t>
      </w:r>
    </w:p>
    <w:p w14:paraId="7AD35AFC" w14:textId="77777777" w:rsidR="00175CC1" w:rsidRPr="004435CC" w:rsidRDefault="00175CC1" w:rsidP="001610BF">
      <w:pPr>
        <w:pStyle w:val="NoSpacing"/>
        <w:ind w:firstLine="720"/>
        <w:jc w:val="both"/>
        <w:rPr>
          <w:rFonts w:ascii="Times New Roman" w:hAnsi="Times New Roman"/>
          <w:sz w:val="24"/>
          <w:szCs w:val="24"/>
          <w:lang w:val="sr-Cyrl-BA"/>
        </w:rPr>
      </w:pPr>
    </w:p>
    <w:p w14:paraId="19567E7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Тржницa на мало, односно пијацa je посебнa тржишнa институцијa која представља организованo и уређенo мјестo на којeм се обавља трговина на мало пољопривредним, прехрамбеним производима, робом свакодневне потрошње, занатским производима, производима домаће радиности и осталом робом која се по својим особинама може изложити у пијачној трговини.</w:t>
      </w:r>
    </w:p>
    <w:p w14:paraId="263D897F" w14:textId="77777777" w:rsidR="00175CC1" w:rsidRPr="004435CC" w:rsidRDefault="00175CC1" w:rsidP="001610BF">
      <w:pPr>
        <w:pStyle w:val="CommentText"/>
        <w:spacing w:after="0"/>
        <w:ind w:firstLine="720"/>
        <w:jc w:val="both"/>
        <w:rPr>
          <w:rFonts w:ascii="Times New Roman" w:hAnsi="Times New Roman"/>
          <w:sz w:val="24"/>
          <w:szCs w:val="24"/>
          <w:lang w:val="sr-Cyrl-BA"/>
        </w:rPr>
      </w:pPr>
      <w:r w:rsidRPr="004435CC">
        <w:rPr>
          <w:rFonts w:ascii="Times New Roman" w:hAnsi="Times New Roman"/>
          <w:sz w:val="24"/>
          <w:szCs w:val="24"/>
          <w:lang w:val="sr-Cyrl-BA"/>
        </w:rPr>
        <w:t>(2) Тржница на мало, односно пијаца организује се и уређује као засебна цјелина или физички одвојена потцјелина једне цјелине, и то:</w:t>
      </w:r>
    </w:p>
    <w:p w14:paraId="21D09BD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зелена тржница на мало, односно зелена пијаца, </w:t>
      </w:r>
    </w:p>
    <w:p w14:paraId="5AF649C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робна тржница на мало, односно робна пијаца,</w:t>
      </w:r>
    </w:p>
    <w:p w14:paraId="3578977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кванташка тржница на мало, односно кванташка пијаца, </w:t>
      </w:r>
    </w:p>
    <w:p w14:paraId="6E57204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тржница на мало за продају коришћене робе, односно пијаца старих ствари, </w:t>
      </w:r>
    </w:p>
    <w:p w14:paraId="1F7DDCD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5) тржница на мало употребљаваним аутима – ауто-пијаца.</w:t>
      </w:r>
    </w:p>
    <w:p w14:paraId="6A97982D" w14:textId="77777777" w:rsidR="00C12377" w:rsidRPr="004435CC" w:rsidRDefault="00C12377" w:rsidP="001610BF">
      <w:pPr>
        <w:pStyle w:val="NoSpacing"/>
        <w:ind w:firstLine="720"/>
        <w:jc w:val="both"/>
        <w:rPr>
          <w:rFonts w:ascii="Times New Roman" w:hAnsi="Times New Roman"/>
          <w:sz w:val="24"/>
          <w:szCs w:val="24"/>
          <w:lang w:val="sr-Cyrl-BA"/>
        </w:rPr>
      </w:pPr>
    </w:p>
    <w:p w14:paraId="54B5F8A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81.</w:t>
      </w:r>
    </w:p>
    <w:p w14:paraId="6410CD46" w14:textId="77777777" w:rsidR="00175CC1" w:rsidRPr="004435CC" w:rsidRDefault="00175CC1" w:rsidP="001610BF">
      <w:pPr>
        <w:pStyle w:val="NoSpacing"/>
        <w:jc w:val="both"/>
        <w:rPr>
          <w:rFonts w:ascii="Times New Roman" w:hAnsi="Times New Roman"/>
          <w:sz w:val="24"/>
          <w:szCs w:val="24"/>
          <w:lang w:val="sr-Cyrl-BA"/>
        </w:rPr>
      </w:pPr>
    </w:p>
    <w:p w14:paraId="739FCF8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Трговином на тржници на мало могу да се баве регистровани трговци, а без регистрације и физичка лица која се баве пољопривредном производњом, односно пољопривредно газдинство уколико је регистровано у складу са законом којим се уређује регистрација пољопривредних газдинстава, када своје пољопривредне производе продају на тржишту.</w:t>
      </w:r>
    </w:p>
    <w:p w14:paraId="54E8FA0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Физичка лица која се баве пољопривредном производњом из става 1. овог члана могу, без регистрације, продавати искључиво воће, поврће и друге пољопривредне производе које су произвела на свом пољопривредном газдинству. </w:t>
      </w:r>
    </w:p>
    <w:p w14:paraId="36E612EC" w14:textId="77777777" w:rsidR="00175CC1" w:rsidRPr="004435CC" w:rsidRDefault="00175CC1" w:rsidP="001610BF">
      <w:pPr>
        <w:pStyle w:val="NoSpacing"/>
        <w:jc w:val="center"/>
        <w:rPr>
          <w:rFonts w:ascii="Times New Roman" w:hAnsi="Times New Roman"/>
          <w:sz w:val="24"/>
          <w:szCs w:val="24"/>
          <w:lang w:val="sr-Cyrl-BA"/>
        </w:rPr>
      </w:pPr>
    </w:p>
    <w:p w14:paraId="3370B05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82.</w:t>
      </w:r>
    </w:p>
    <w:p w14:paraId="0529D3D3" w14:textId="77777777" w:rsidR="00175CC1" w:rsidRPr="004435CC" w:rsidRDefault="00175CC1" w:rsidP="001610BF">
      <w:pPr>
        <w:pStyle w:val="NoSpacing"/>
        <w:jc w:val="center"/>
        <w:rPr>
          <w:rFonts w:ascii="Times New Roman" w:hAnsi="Times New Roman"/>
          <w:sz w:val="24"/>
          <w:szCs w:val="24"/>
          <w:lang w:val="sr-Cyrl-BA"/>
        </w:rPr>
      </w:pPr>
    </w:p>
    <w:p w14:paraId="30AFED7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који врши услуге тржнице на мало, односно пијаце утврђује тржни, односно пијачни ред којим се детаљније уређују правила за продају робе, врсту робе, начин излагања робе, одржавање просторија и опреме за обављање трговине на тржницама на мало.</w:t>
      </w:r>
    </w:p>
    <w:p w14:paraId="6834CCD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Трговац који врши услуге тржнице на мало, односно пијаце и корисници услуга пијаце, односно тржнице на мало дужни су да се придржавају утврђеног тржног реда из става 1. овог члана.</w:t>
      </w:r>
    </w:p>
    <w:p w14:paraId="4CA2FDD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На тржни ред из става 1. овог члана сагласност даје градоначелник, односно начелник општине, који може ускратити давање сагласности уколико оцијени да се тржним редом трговина регулише супротно интересима корисника услуга и купаца, посебно у вези са хигијенско-санитарним условима и условима заштите животне средине у складу са посебним прописима.</w:t>
      </w:r>
    </w:p>
    <w:p w14:paraId="71BA6B3C" w14:textId="77777777" w:rsidR="00E271E7" w:rsidRPr="004435CC" w:rsidRDefault="00E271E7" w:rsidP="001610BF">
      <w:pPr>
        <w:pStyle w:val="NoSpacing"/>
        <w:jc w:val="center"/>
        <w:rPr>
          <w:rFonts w:ascii="Times New Roman" w:hAnsi="Times New Roman"/>
          <w:sz w:val="24"/>
          <w:szCs w:val="24"/>
          <w:lang w:val="sr-Cyrl-BA"/>
        </w:rPr>
      </w:pPr>
    </w:p>
    <w:p w14:paraId="42570F2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83.</w:t>
      </w:r>
    </w:p>
    <w:p w14:paraId="20ED1486" w14:textId="77777777" w:rsidR="00175CC1" w:rsidRPr="004435CC" w:rsidRDefault="00175CC1" w:rsidP="001610BF">
      <w:pPr>
        <w:pStyle w:val="NoSpacing"/>
        <w:jc w:val="both"/>
        <w:rPr>
          <w:rFonts w:ascii="Times New Roman" w:hAnsi="Times New Roman"/>
          <w:sz w:val="24"/>
          <w:szCs w:val="24"/>
          <w:lang w:val="sr-Cyrl-BA"/>
        </w:rPr>
      </w:pPr>
    </w:p>
    <w:p w14:paraId="42392BD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Тржница на велико је посебна тржишна институција која представља организовано и уређено мјесто на којем се обавља трговина на велико пољопривредно-прехрамбеним производима и другим производима, уз пружање пратећих услуга.</w:t>
      </w:r>
    </w:p>
    <w:p w14:paraId="26541580" w14:textId="77777777" w:rsidR="00175CC1" w:rsidRPr="004435CC" w:rsidRDefault="00175CC1" w:rsidP="001610BF">
      <w:pPr>
        <w:pStyle w:val="NoSpacing"/>
        <w:jc w:val="both"/>
        <w:rPr>
          <w:rFonts w:ascii="Times New Roman" w:hAnsi="Times New Roman"/>
          <w:sz w:val="24"/>
          <w:szCs w:val="24"/>
          <w:lang w:val="sr-Cyrl-BA"/>
        </w:rPr>
      </w:pPr>
    </w:p>
    <w:p w14:paraId="02C9980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84.</w:t>
      </w:r>
    </w:p>
    <w:p w14:paraId="0ADA3E28" w14:textId="77777777" w:rsidR="00175CC1" w:rsidRPr="004435CC" w:rsidRDefault="00175CC1" w:rsidP="001610BF">
      <w:pPr>
        <w:pStyle w:val="NoSpacing"/>
        <w:jc w:val="both"/>
        <w:rPr>
          <w:rFonts w:ascii="Times New Roman" w:hAnsi="Times New Roman"/>
          <w:sz w:val="24"/>
          <w:szCs w:val="24"/>
          <w:lang w:val="sr-Cyrl-BA"/>
        </w:rPr>
      </w:pPr>
    </w:p>
    <w:p w14:paraId="718F307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Услугама тржнице на велико сматрају се:</w:t>
      </w:r>
    </w:p>
    <w:p w14:paraId="1D423A7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стављање на располагање и издавање простора за излагање и продају пољопривредно-прехрамбених и других производа на велико,</w:t>
      </w:r>
    </w:p>
    <w:p w14:paraId="10C955E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складиштење пољопривредно-прехрамбених и других производа и коришћење средстава за манипулацију тим производима,</w:t>
      </w:r>
    </w:p>
    <w:p w14:paraId="16F21A2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обављање превоза, отпремања и допремања, као и послови одржавања квалитета и квантитета ускладиштених производа.</w:t>
      </w:r>
    </w:p>
    <w:p w14:paraId="60E1EE5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На тржници на велико обавља се трговина на велико, а изузетно и трговина на мало под условима који су прописани за тржницу на мало, односно пијацу из чл. 81. и 82. овог закона.</w:t>
      </w:r>
    </w:p>
    <w:p w14:paraId="56820EFF" w14:textId="77777777" w:rsidR="00175CC1" w:rsidRPr="004435CC" w:rsidRDefault="00175CC1" w:rsidP="001610BF">
      <w:pPr>
        <w:pStyle w:val="NoSpacing"/>
        <w:jc w:val="both"/>
        <w:rPr>
          <w:rFonts w:ascii="Times New Roman" w:hAnsi="Times New Roman"/>
          <w:b/>
          <w:sz w:val="24"/>
          <w:szCs w:val="24"/>
          <w:lang w:val="sr-Cyrl-BA"/>
        </w:rPr>
      </w:pPr>
    </w:p>
    <w:p w14:paraId="568622BA"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85.</w:t>
      </w:r>
    </w:p>
    <w:p w14:paraId="72EF2E75" w14:textId="77777777" w:rsidR="00175CC1" w:rsidRPr="004435CC" w:rsidRDefault="00175CC1" w:rsidP="001610BF">
      <w:pPr>
        <w:pStyle w:val="NoSpacing"/>
        <w:jc w:val="both"/>
        <w:rPr>
          <w:rFonts w:ascii="Times New Roman" w:hAnsi="Times New Roman"/>
          <w:sz w:val="24"/>
          <w:szCs w:val="24"/>
          <w:lang w:val="sr-Cyrl-BA"/>
        </w:rPr>
      </w:pPr>
    </w:p>
    <w:p w14:paraId="5CD6262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који врши услуге тржнице на велико утврђује тржни ред којим се прецизније уређују тржна правила за продају групе производа према тржном реду по цјелинама и потцјелинама, врсту робе, начин излагања робе, одржавање просторија и опреме за обављање трговине на тржници на велико.</w:t>
      </w:r>
    </w:p>
    <w:p w14:paraId="1E81A1E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Трговац који врши услуге тржнице на велико и корисници услуга дужни су да се придржавају утврђеног тржног реда из става 1. овог члана.</w:t>
      </w:r>
    </w:p>
    <w:p w14:paraId="6E2D9DB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На тржни ред из става 1. овог члана сагласност даје Министарство, које може ускратити давање сагласности уколико оцијени да се тржним редом трговина регулише супротно интересима корисника услуга и купаца, посебно у вези са хигијенско-санитарним условима и условима заштите животне средине у складу са посебним прописима.</w:t>
      </w:r>
    </w:p>
    <w:p w14:paraId="67088484" w14:textId="77777777" w:rsidR="00175CC1" w:rsidRPr="00BB02BA" w:rsidRDefault="00175CC1" w:rsidP="001610BF">
      <w:pPr>
        <w:pStyle w:val="NoSpacing"/>
        <w:jc w:val="center"/>
        <w:rPr>
          <w:rFonts w:ascii="Times New Roman" w:hAnsi="Times New Roman"/>
          <w:sz w:val="24"/>
          <w:szCs w:val="24"/>
          <w:lang w:val="sr-Cyrl-BA"/>
        </w:rPr>
      </w:pPr>
    </w:p>
    <w:p w14:paraId="561FE4C4" w14:textId="77777777" w:rsidR="00BB02BA" w:rsidRPr="00BB02BA" w:rsidRDefault="00BB02BA" w:rsidP="001610BF">
      <w:pPr>
        <w:pStyle w:val="NoSpacing"/>
        <w:jc w:val="center"/>
        <w:rPr>
          <w:rFonts w:ascii="Times New Roman" w:hAnsi="Times New Roman"/>
          <w:sz w:val="24"/>
          <w:szCs w:val="24"/>
          <w:lang w:val="sr-Cyrl-BA"/>
        </w:rPr>
      </w:pPr>
    </w:p>
    <w:p w14:paraId="4CD0B2B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lastRenderedPageBreak/>
        <w:t>Члан 86.</w:t>
      </w:r>
    </w:p>
    <w:p w14:paraId="7D64EC7F" w14:textId="77777777" w:rsidR="00175CC1" w:rsidRPr="004435CC" w:rsidRDefault="00175CC1" w:rsidP="001610BF">
      <w:pPr>
        <w:spacing w:line="240" w:lineRule="auto"/>
        <w:rPr>
          <w:rFonts w:ascii="Times New Roman" w:hAnsi="Times New Roman" w:cs="Times New Roman"/>
          <w:sz w:val="24"/>
          <w:szCs w:val="24"/>
          <w:lang w:val="sr-Cyrl-BA"/>
        </w:rPr>
      </w:pPr>
    </w:p>
    <w:p w14:paraId="23D1B20F"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Аукцијска кућа је посебна тржишна институција која организује куповину и продају робе за туђи рачун путем јавног надметања.</w:t>
      </w:r>
    </w:p>
    <w:p w14:paraId="3EA8AEE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Трговина јавним надметањем је продаја робе купцу који трговцу, поводом његовог јавног позива, истакне повољнију понуду у односу на остале учеснике у надметању.</w:t>
      </w:r>
    </w:p>
    <w:p w14:paraId="684AE2BB"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(3) Позив на продају је јаван ако је учињен на начин да за њега може да сазна већи број неодређених лица и ако садржи одређење робе, почетну цијену и остале услове продаје.</w:t>
      </w:r>
    </w:p>
    <w:p w14:paraId="1BE901B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(4) Правила о јавном надметању ради продаје сходно се примјењују и на јавно надметање ради куповине.</w:t>
      </w:r>
    </w:p>
    <w:p w14:paraId="54F3A4E4"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(5) Трговац који организује продају робе јавним надметањем у своје име и за свој рачун не сматра се аукцијском кућом.</w:t>
      </w:r>
    </w:p>
    <w:p w14:paraId="2209AFBF"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(6) Општим актом аукцијске куће прописује се начин и правила трговине јавним надметањем.</w:t>
      </w:r>
    </w:p>
    <w:p w14:paraId="1D10B53F" w14:textId="77777777" w:rsidR="00E271E7" w:rsidRPr="004435CC" w:rsidRDefault="00E271E7" w:rsidP="001610BF">
      <w:pPr>
        <w:pStyle w:val="NoSpacing"/>
        <w:jc w:val="center"/>
        <w:rPr>
          <w:rFonts w:ascii="Times New Roman" w:hAnsi="Times New Roman"/>
          <w:sz w:val="24"/>
          <w:szCs w:val="24"/>
          <w:lang w:val="sr-Cyrl-BA"/>
        </w:rPr>
      </w:pPr>
    </w:p>
    <w:p w14:paraId="1060107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87.</w:t>
      </w:r>
    </w:p>
    <w:p w14:paraId="50644D64" w14:textId="77777777" w:rsidR="00175CC1" w:rsidRPr="004435CC" w:rsidRDefault="00175CC1" w:rsidP="001610BF">
      <w:pPr>
        <w:pStyle w:val="NoSpacing"/>
        <w:jc w:val="both"/>
        <w:rPr>
          <w:rFonts w:ascii="Times New Roman" w:hAnsi="Times New Roman"/>
          <w:sz w:val="24"/>
          <w:szCs w:val="24"/>
          <w:lang w:val="sr-Cyrl-BA"/>
        </w:rPr>
      </w:pPr>
    </w:p>
    <w:p w14:paraId="32F9DCF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Сточне пијаце су посебно организована, уређена и технички опремљена мјеста на којима се врши трговина стоком.</w:t>
      </w:r>
    </w:p>
    <w:p w14:paraId="369E5E7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Продавац може продавати стоку која је обиљежена у складу са прописима из области ветеринарства, а за коју власник има важеће увјерење о здравственом стању стоке и која је у његовој својини, за коју посједује прописану документацију. </w:t>
      </w:r>
    </w:p>
    <w:p w14:paraId="749C1084" w14:textId="77777777" w:rsidR="00175CC1" w:rsidRPr="004435CC" w:rsidRDefault="00175CC1" w:rsidP="001610BF">
      <w:pPr>
        <w:pStyle w:val="NoSpacing"/>
        <w:jc w:val="both"/>
        <w:rPr>
          <w:rFonts w:ascii="Times New Roman" w:hAnsi="Times New Roman"/>
          <w:sz w:val="24"/>
          <w:szCs w:val="24"/>
          <w:lang w:val="sr-Cyrl-BA"/>
        </w:rPr>
      </w:pPr>
    </w:p>
    <w:p w14:paraId="223284C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88.</w:t>
      </w:r>
    </w:p>
    <w:p w14:paraId="071B89B4" w14:textId="77777777" w:rsidR="00175CC1" w:rsidRPr="004435CC" w:rsidRDefault="00175CC1" w:rsidP="001610BF">
      <w:pPr>
        <w:pStyle w:val="NoSpacing"/>
        <w:jc w:val="both"/>
        <w:rPr>
          <w:rFonts w:ascii="Times New Roman" w:hAnsi="Times New Roman"/>
          <w:sz w:val="24"/>
          <w:szCs w:val="24"/>
          <w:lang w:val="sr-Cyrl-BA"/>
        </w:rPr>
      </w:pPr>
    </w:p>
    <w:p w14:paraId="467E6A9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Трговина на сточним пијацама одвија се по пијачном реду који доноси трговац који пружа услуге сточне пијаце. </w:t>
      </w:r>
    </w:p>
    <w:p w14:paraId="7ACC4FD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Трговац који пружа услуге сточне пијаце и корисници услуга сточне пијаце дужни су да се придржавају утврђеног пијачног реда из става 1. овог члана. </w:t>
      </w:r>
    </w:p>
    <w:p w14:paraId="0B20BAC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На пијачни ред из става 1. овог члана сагласност даје градоначелник, односно начелник општине.</w:t>
      </w:r>
    </w:p>
    <w:p w14:paraId="01AA8146" w14:textId="77777777" w:rsidR="00175CC1" w:rsidRPr="004435CC" w:rsidRDefault="00175CC1" w:rsidP="001610BF">
      <w:pPr>
        <w:pStyle w:val="NoSpacing"/>
        <w:jc w:val="center"/>
        <w:rPr>
          <w:rFonts w:ascii="Times New Roman" w:hAnsi="Times New Roman"/>
          <w:sz w:val="24"/>
          <w:szCs w:val="24"/>
          <w:lang w:val="sr-Cyrl-BA"/>
        </w:rPr>
      </w:pPr>
    </w:p>
    <w:p w14:paraId="6145B9E5" w14:textId="77777777" w:rsidR="00175CC1" w:rsidRPr="004435CC" w:rsidRDefault="00175CC1" w:rsidP="001610BF">
      <w:pPr>
        <w:pStyle w:val="NoSpacing"/>
        <w:jc w:val="center"/>
        <w:rPr>
          <w:rFonts w:ascii="Times New Roman" w:hAnsi="Times New Roman"/>
          <w:sz w:val="24"/>
          <w:szCs w:val="24"/>
          <w:lang w:val="sr-Cyrl-BA"/>
        </w:rPr>
      </w:pPr>
    </w:p>
    <w:p w14:paraId="4AF98079"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VI</w:t>
      </w:r>
    </w:p>
    <w:p w14:paraId="20980F4B" w14:textId="77777777" w:rsidR="00BB02BA" w:rsidRDefault="00175CC1" w:rsidP="001610BF">
      <w:pPr>
        <w:pStyle w:val="NoSpacing"/>
        <w:rPr>
          <w:rFonts w:ascii="Times New Roman" w:hAnsi="Times New Roman"/>
          <w:b/>
          <w:bCs/>
          <w:sz w:val="24"/>
          <w:szCs w:val="24"/>
          <w:lang w:val="sr-Cyrl-BA"/>
        </w:rPr>
      </w:pPr>
      <w:r w:rsidRPr="004435CC">
        <w:rPr>
          <w:rFonts w:ascii="Times New Roman" w:hAnsi="Times New Roman"/>
          <w:b/>
          <w:bCs/>
          <w:sz w:val="24"/>
          <w:szCs w:val="24"/>
          <w:lang w:val="sr-Cyrl-BA"/>
        </w:rPr>
        <w:t xml:space="preserve">ДЕКЛАРИСАЊЕ РОБЕ И НАЧИН ФОРМИРАЊА И ИСТИЦАЊА </w:t>
      </w:r>
    </w:p>
    <w:p w14:paraId="60C28C94" w14:textId="048F83CC" w:rsidR="00175CC1" w:rsidRPr="004435CC" w:rsidRDefault="00175CC1" w:rsidP="001610BF">
      <w:pPr>
        <w:pStyle w:val="NoSpacing"/>
        <w:rPr>
          <w:rFonts w:ascii="Times New Roman" w:hAnsi="Times New Roman"/>
          <w:b/>
          <w:bCs/>
          <w:sz w:val="24"/>
          <w:szCs w:val="24"/>
          <w:lang w:val="sr-Cyrl-BA"/>
        </w:rPr>
      </w:pPr>
      <w:r w:rsidRPr="004435CC">
        <w:rPr>
          <w:rFonts w:ascii="Times New Roman" w:hAnsi="Times New Roman"/>
          <w:b/>
          <w:bCs/>
          <w:sz w:val="24"/>
          <w:szCs w:val="24"/>
          <w:lang w:val="sr-Cyrl-BA"/>
        </w:rPr>
        <w:t>ЦИЈЕНЕ РОБЕ</w:t>
      </w:r>
    </w:p>
    <w:p w14:paraId="2297F5D0" w14:textId="77777777" w:rsidR="00175CC1" w:rsidRPr="004435CC" w:rsidRDefault="00175CC1" w:rsidP="001610BF">
      <w:pPr>
        <w:pStyle w:val="NoSpacing"/>
        <w:ind w:left="2880" w:firstLine="720"/>
        <w:jc w:val="both"/>
        <w:rPr>
          <w:rFonts w:ascii="Times New Roman" w:hAnsi="Times New Roman"/>
          <w:i/>
          <w:iCs/>
          <w:sz w:val="24"/>
          <w:szCs w:val="24"/>
          <w:lang w:val="sr-Cyrl-BA"/>
        </w:rPr>
      </w:pPr>
    </w:p>
    <w:p w14:paraId="3ABE038E" w14:textId="77777777" w:rsidR="00175CC1" w:rsidRPr="004435CC" w:rsidRDefault="00175CC1" w:rsidP="00364DB8">
      <w:pPr>
        <w:spacing w:line="240" w:lineRule="auto"/>
        <w:ind w:firstLine="0"/>
        <w:jc w:val="center"/>
        <w:outlineLvl w:val="0"/>
        <w:rPr>
          <w:rFonts w:ascii="Times New Roman" w:hAnsi="Times New Roman" w:cs="Times New Roman"/>
          <w:sz w:val="24"/>
          <w:szCs w:val="24"/>
          <w:lang w:val="sr-Cyrl-BA"/>
        </w:rPr>
      </w:pPr>
      <w:bookmarkStart w:id="2" w:name="clan_40"/>
      <w:bookmarkEnd w:id="2"/>
      <w:r w:rsidRPr="004435CC">
        <w:rPr>
          <w:rFonts w:ascii="Times New Roman" w:hAnsi="Times New Roman" w:cs="Times New Roman"/>
          <w:sz w:val="24"/>
          <w:szCs w:val="24"/>
          <w:lang w:val="sr-Cyrl-BA"/>
        </w:rPr>
        <w:t>Члан 89.</w:t>
      </w:r>
    </w:p>
    <w:p w14:paraId="269B3402" w14:textId="77777777" w:rsidR="00175CC1" w:rsidRPr="004435CC" w:rsidRDefault="00175CC1" w:rsidP="001610BF">
      <w:pPr>
        <w:spacing w:line="240" w:lineRule="auto"/>
        <w:outlineLvl w:val="0"/>
        <w:rPr>
          <w:rFonts w:ascii="Times New Roman" w:hAnsi="Times New Roman" w:cs="Times New Roman"/>
          <w:sz w:val="24"/>
          <w:szCs w:val="24"/>
          <w:lang w:val="sr-Cyrl-BA"/>
        </w:rPr>
      </w:pPr>
    </w:p>
    <w:p w14:paraId="2B26E6E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Роба у промету мора да има декларацију која мора бити написана на једном од језика у службеној употреби у Републици.</w:t>
      </w:r>
    </w:p>
    <w:p w14:paraId="0E74EBE9" w14:textId="240ADC84"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Декларација или обавјештење о производу је податак </w:t>
      </w:r>
      <w:r w:rsidR="005B579E" w:rsidRPr="004435CC">
        <w:rPr>
          <w:rFonts w:ascii="Times New Roman" w:hAnsi="Times New Roman"/>
          <w:sz w:val="24"/>
          <w:szCs w:val="24"/>
          <w:lang w:val="sr-Cyrl-BA"/>
        </w:rPr>
        <w:t xml:space="preserve">или </w:t>
      </w:r>
      <w:r w:rsidRPr="004435CC">
        <w:rPr>
          <w:rFonts w:ascii="Times New Roman" w:hAnsi="Times New Roman"/>
          <w:sz w:val="24"/>
          <w:szCs w:val="24"/>
          <w:lang w:val="sr-Cyrl-BA"/>
        </w:rPr>
        <w:t>ознака, произвођачки или трговачки жиг, слика (илустрација), знак на производу и његовом омоту, писани додатак, плочица, карика, копча и слично, што је смјештено на производу и/или омоту производа, те прати производ или се на њега односи.</w:t>
      </w:r>
    </w:p>
    <w:p w14:paraId="368B01C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Подаци из декларације за робу која се налази у промету не могу да се мијењају или уклањају или да се на други начин умањује њихова видљивост или читљивост.</w:t>
      </w:r>
    </w:p>
    <w:p w14:paraId="0DCF97E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(4) Декларација мора да се истакне уочљиво:</w:t>
      </w:r>
    </w:p>
    <w:p w14:paraId="7003D26F" w14:textId="77777777" w:rsidR="00175CC1" w:rsidRPr="004435CC" w:rsidRDefault="00175CC1" w:rsidP="001610BF">
      <w:pPr>
        <w:pStyle w:val="NoSpacing"/>
        <w:ind w:firstLine="810"/>
        <w:jc w:val="both"/>
        <w:rPr>
          <w:rFonts w:ascii="Times New Roman" w:hAnsi="Times New Roman"/>
          <w:iCs/>
          <w:sz w:val="24"/>
          <w:szCs w:val="24"/>
          <w:lang w:val="sr-Cyrl-BA"/>
        </w:rPr>
      </w:pPr>
      <w:r w:rsidRPr="004435CC">
        <w:rPr>
          <w:rFonts w:ascii="Times New Roman" w:hAnsi="Times New Roman"/>
          <w:iCs/>
          <w:sz w:val="24"/>
          <w:szCs w:val="24"/>
          <w:lang w:val="sr-Cyrl-BA"/>
        </w:rPr>
        <w:t>1) на роби или на њеном паковању (укључујући привезак, етикету, алкицу, омот и слично),</w:t>
      </w:r>
    </w:p>
    <w:p w14:paraId="5DACD1C7" w14:textId="77777777" w:rsidR="00175CC1" w:rsidRPr="004435CC" w:rsidRDefault="00175CC1" w:rsidP="001610BF">
      <w:pPr>
        <w:pStyle w:val="NoSpacing"/>
        <w:ind w:firstLine="810"/>
        <w:jc w:val="both"/>
        <w:rPr>
          <w:rFonts w:ascii="Times New Roman" w:hAnsi="Times New Roman"/>
          <w:iCs/>
          <w:sz w:val="24"/>
          <w:szCs w:val="24"/>
          <w:lang w:val="sr-Cyrl-BA"/>
        </w:rPr>
      </w:pPr>
      <w:r w:rsidRPr="004435CC">
        <w:rPr>
          <w:rFonts w:ascii="Times New Roman" w:hAnsi="Times New Roman"/>
          <w:iCs/>
          <w:sz w:val="24"/>
          <w:szCs w:val="24"/>
          <w:lang w:val="sr-Cyrl-BA"/>
        </w:rPr>
        <w:t>2) непосредно поред робе на мјесту продаје,</w:t>
      </w:r>
    </w:p>
    <w:p w14:paraId="49F89709" w14:textId="77777777" w:rsidR="00175CC1" w:rsidRPr="004435CC" w:rsidRDefault="00175CC1" w:rsidP="001610BF">
      <w:pPr>
        <w:pStyle w:val="NoSpacing"/>
        <w:ind w:firstLine="810"/>
        <w:jc w:val="both"/>
        <w:rPr>
          <w:rFonts w:ascii="Times New Roman" w:hAnsi="Times New Roman"/>
          <w:iCs/>
          <w:sz w:val="24"/>
          <w:szCs w:val="24"/>
          <w:lang w:val="sr-Cyrl-BA"/>
        </w:rPr>
      </w:pPr>
      <w:r w:rsidRPr="004435CC">
        <w:rPr>
          <w:rFonts w:ascii="Times New Roman" w:hAnsi="Times New Roman"/>
          <w:iCs/>
          <w:sz w:val="24"/>
          <w:szCs w:val="24"/>
          <w:lang w:val="sr-Cyrl-BA"/>
        </w:rPr>
        <w:t>3) у каталогу или другом материјалу са понудом те робе која је бесплатно доступна потрошачима на продајном мјесту, прије куповине на начин на који се потрошачи не доводе у заблуду.</w:t>
      </w:r>
    </w:p>
    <w:p w14:paraId="60C702A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iCs/>
          <w:sz w:val="24"/>
          <w:szCs w:val="24"/>
          <w:lang w:val="sr-Cyrl-BA"/>
        </w:rPr>
        <w:t xml:space="preserve">(5) У </w:t>
      </w:r>
      <w:r w:rsidRPr="004435CC">
        <w:rPr>
          <w:rFonts w:ascii="Times New Roman" w:hAnsi="Times New Roman"/>
          <w:sz w:val="24"/>
          <w:szCs w:val="24"/>
          <w:lang w:val="sr-Cyrl-BA"/>
        </w:rPr>
        <w:t>трговини на даљину трговци су дужни да учине доступним податке из ст. 1. и 2. овог члана потрошачу прије куповине у облику и на начин који је непосредно и стално доступан.</w:t>
      </w:r>
    </w:p>
    <w:p w14:paraId="4DBD4DA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Садржај декларације прописан је законом којим се уређује заштита потрошача, док садржај декларације за поједине производе или групе производа прописују надлежни органи у складу са посебним прописом.</w:t>
      </w:r>
    </w:p>
    <w:p w14:paraId="72580396" w14:textId="77777777" w:rsidR="00175CC1" w:rsidRPr="004435CC" w:rsidRDefault="00175CC1" w:rsidP="001610BF">
      <w:pPr>
        <w:spacing w:line="240" w:lineRule="auto"/>
        <w:jc w:val="center"/>
        <w:rPr>
          <w:rFonts w:ascii="Times New Roman" w:hAnsi="Times New Roman" w:cs="Times New Roman"/>
          <w:b/>
          <w:bCs/>
          <w:sz w:val="24"/>
          <w:szCs w:val="24"/>
          <w:lang w:val="sr-Cyrl-BA"/>
        </w:rPr>
      </w:pPr>
      <w:bookmarkStart w:id="3" w:name="clan_41"/>
      <w:bookmarkEnd w:id="3"/>
    </w:p>
    <w:p w14:paraId="358E7320" w14:textId="77777777" w:rsidR="00175CC1" w:rsidRPr="00BB02BA" w:rsidRDefault="00175CC1" w:rsidP="00525D83">
      <w:pPr>
        <w:spacing w:line="240" w:lineRule="auto"/>
        <w:ind w:firstLine="0"/>
        <w:jc w:val="center"/>
        <w:outlineLvl w:val="0"/>
        <w:rPr>
          <w:rFonts w:ascii="Times New Roman" w:hAnsi="Times New Roman" w:cs="Times New Roman"/>
          <w:bCs/>
          <w:sz w:val="24"/>
          <w:szCs w:val="24"/>
          <w:lang w:val="sr-Cyrl-BA"/>
        </w:rPr>
      </w:pPr>
      <w:r w:rsidRPr="00BB02BA">
        <w:rPr>
          <w:rFonts w:ascii="Times New Roman" w:hAnsi="Times New Roman" w:cs="Times New Roman"/>
          <w:bCs/>
          <w:sz w:val="24"/>
          <w:szCs w:val="24"/>
          <w:lang w:val="sr-Cyrl-BA"/>
        </w:rPr>
        <w:t>Члан 90.</w:t>
      </w:r>
    </w:p>
    <w:p w14:paraId="34E3602D" w14:textId="77777777" w:rsidR="00175CC1" w:rsidRPr="004435CC" w:rsidRDefault="00175CC1" w:rsidP="001610BF">
      <w:pPr>
        <w:spacing w:line="240" w:lineRule="auto"/>
        <w:jc w:val="center"/>
        <w:outlineLvl w:val="0"/>
        <w:rPr>
          <w:rFonts w:ascii="Times New Roman" w:hAnsi="Times New Roman" w:cs="Times New Roman"/>
          <w:b/>
          <w:bCs/>
          <w:sz w:val="24"/>
          <w:szCs w:val="24"/>
          <w:lang w:val="sr-Cyrl-BA"/>
        </w:rPr>
      </w:pPr>
    </w:p>
    <w:p w14:paraId="11ED781D" w14:textId="30CA3A98"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(1) Трговац је дужан да на јасан, лако уочљив и читљив начин истакне продајну цијену на роби, односно </w:t>
      </w:r>
      <w:r w:rsidR="001947F0" w:rsidRPr="004435CC">
        <w:rPr>
          <w:rFonts w:ascii="Times New Roman" w:hAnsi="Times New Roman" w:cs="Times New Roman"/>
          <w:sz w:val="24"/>
          <w:szCs w:val="24"/>
          <w:lang w:val="sr-Cyrl-BA"/>
        </w:rPr>
        <w:t xml:space="preserve">на </w:t>
      </w:r>
      <w:r w:rsidRPr="004435CC">
        <w:rPr>
          <w:rFonts w:ascii="Times New Roman" w:hAnsi="Times New Roman" w:cs="Times New Roman"/>
          <w:sz w:val="24"/>
          <w:szCs w:val="24"/>
          <w:lang w:val="sr-Cyrl-BA"/>
        </w:rPr>
        <w:t xml:space="preserve">амбалажи, непосредно поред робе или у случају даљинске трговине непосредно поред приказа или описа робе. </w:t>
      </w:r>
    </w:p>
    <w:p w14:paraId="5E25BB3D"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Трговац који обавља трговину на продајном мјесту у продајном објекту у који потрошач не може да уђе или трговину личним нуђењем, дужан је да истакне продајну цијену на начин из става 1. овог члана или на видном мјесту у цјеновнику.</w:t>
      </w:r>
    </w:p>
    <w:p w14:paraId="688CF0AB"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(3) Продајна цијена је коначна цијена по јединици робе, укључујући и порез.</w:t>
      </w:r>
    </w:p>
    <w:p w14:paraId="01F9C457"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(4) Пружалац услуге је дужан да на видном мјесту на јасан, лако уочљив и читљив начин истакне само јединичну цијену услуге.</w:t>
      </w:r>
    </w:p>
    <w:p w14:paraId="65EDE684" w14:textId="77777777" w:rsidR="00175CC1" w:rsidRPr="004435CC" w:rsidRDefault="00175CC1" w:rsidP="001610BF">
      <w:pPr>
        <w:spacing w:line="240" w:lineRule="auto"/>
        <w:ind w:firstLine="708"/>
        <w:rPr>
          <w:rFonts w:ascii="Times New Roman" w:hAnsi="Times New Roman" w:cs="Times New Roman"/>
          <w:sz w:val="24"/>
          <w:szCs w:val="24"/>
          <w:lang w:val="sr-Cyrl-BA"/>
        </w:rPr>
      </w:pPr>
    </w:p>
    <w:p w14:paraId="72B1368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91.</w:t>
      </w:r>
    </w:p>
    <w:p w14:paraId="13861BC9" w14:textId="77777777" w:rsidR="00175CC1" w:rsidRPr="004435CC" w:rsidRDefault="00175CC1" w:rsidP="001610BF">
      <w:pPr>
        <w:pStyle w:val="NoSpacing"/>
        <w:jc w:val="both"/>
        <w:rPr>
          <w:rFonts w:ascii="Times New Roman" w:hAnsi="Times New Roman"/>
          <w:sz w:val="24"/>
          <w:szCs w:val="24"/>
          <w:lang w:val="sr-Cyrl-BA"/>
        </w:rPr>
      </w:pPr>
    </w:p>
    <w:p w14:paraId="1AE4A4C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Трговци и произвођачи формирају цијене робе и услуга слободно према условима тржишта, ако није другачије регулисано прописом којим се уређује регулисање цијена.</w:t>
      </w:r>
    </w:p>
    <w:p w14:paraId="5092D11E" w14:textId="469EB662"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Цијена у смислу овог закона јесте новчана в</w:t>
      </w:r>
      <w:r w:rsidR="00F91321" w:rsidRPr="004435CC">
        <w:rPr>
          <w:rFonts w:ascii="Times New Roman" w:hAnsi="Times New Roman"/>
          <w:sz w:val="24"/>
          <w:szCs w:val="24"/>
          <w:lang w:val="sr-Cyrl-BA"/>
        </w:rPr>
        <w:t>риједност за јединицу производа</w:t>
      </w:r>
      <w:r w:rsidRPr="004435CC">
        <w:rPr>
          <w:rFonts w:ascii="Times New Roman" w:hAnsi="Times New Roman"/>
          <w:sz w:val="24"/>
          <w:szCs w:val="24"/>
          <w:lang w:val="sr-Cyrl-BA"/>
        </w:rPr>
        <w:t>, односно услуге која је формирана у складу са условима тржишта по којој трговац нуди своју робу, односно услугу купцу.</w:t>
      </w:r>
    </w:p>
    <w:p w14:paraId="2B6D4FC8" w14:textId="77777777" w:rsidR="00175CC1" w:rsidRPr="004435CC" w:rsidRDefault="00175CC1" w:rsidP="001610BF">
      <w:pPr>
        <w:pStyle w:val="NoSpacing"/>
        <w:jc w:val="both"/>
        <w:rPr>
          <w:rFonts w:ascii="Times New Roman" w:hAnsi="Times New Roman"/>
          <w:sz w:val="24"/>
          <w:szCs w:val="24"/>
          <w:lang w:val="sr-Cyrl-BA"/>
        </w:rPr>
      </w:pPr>
    </w:p>
    <w:p w14:paraId="1B9A6401"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92.</w:t>
      </w:r>
    </w:p>
    <w:p w14:paraId="0CFB449F" w14:textId="77777777" w:rsidR="00175CC1" w:rsidRPr="004435CC" w:rsidRDefault="00175CC1" w:rsidP="001610BF">
      <w:pPr>
        <w:pStyle w:val="NoSpacing"/>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1E843B7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Трговац је дужан да формира цијене робе у промету путем калкулација и да на основу њих истакне цијене за сваку робу и да по њима робу продаје. </w:t>
      </w:r>
    </w:p>
    <w:p w14:paraId="51EA0471" w14:textId="6DCA2D09"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Трговац на мало може потрошачима да даје попуст на цијену из става 1. овог члана умањењ</w:t>
      </w:r>
      <w:r w:rsidR="001947F0"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малопродајне цијене утврђене калкулацијом, а приликом плаћања робе.</w:t>
      </w:r>
    </w:p>
    <w:p w14:paraId="19B95671" w14:textId="77777777" w:rsidR="009854EF" w:rsidRPr="004435CC" w:rsidRDefault="009854EF" w:rsidP="001610BF">
      <w:pPr>
        <w:pStyle w:val="NoSpacing"/>
        <w:ind w:firstLine="720"/>
        <w:jc w:val="both"/>
        <w:rPr>
          <w:rFonts w:ascii="Times New Roman" w:hAnsi="Times New Roman"/>
          <w:sz w:val="24"/>
          <w:szCs w:val="24"/>
          <w:lang w:val="sr-Cyrl-BA"/>
        </w:rPr>
      </w:pPr>
    </w:p>
    <w:p w14:paraId="7635FC6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93.</w:t>
      </w:r>
    </w:p>
    <w:p w14:paraId="1020BC9C" w14:textId="77777777" w:rsidR="00175CC1" w:rsidRPr="004435CC" w:rsidRDefault="00175CC1" w:rsidP="001610BF">
      <w:pPr>
        <w:pStyle w:val="NoSpacing"/>
        <w:ind w:left="3600"/>
        <w:jc w:val="both"/>
        <w:rPr>
          <w:rFonts w:ascii="Times New Roman" w:hAnsi="Times New Roman"/>
          <w:b/>
          <w:bCs/>
          <w:sz w:val="24"/>
          <w:szCs w:val="24"/>
          <w:lang w:val="sr-Cyrl-BA" w:eastAsia="sr-Latn-BA"/>
        </w:rPr>
      </w:pPr>
    </w:p>
    <w:p w14:paraId="52F0615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Трговац на мало може да даје нарочите продајне подстицаје потрошачима када спроводи поступак посебне врсте продаје.</w:t>
      </w:r>
    </w:p>
    <w:p w14:paraId="6AD3616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Продајни подстицај је понуда робе, односно услуге под повољнијим условима у односу на редовну понуду, и то нарочито:</w:t>
      </w:r>
    </w:p>
    <w:p w14:paraId="4A4CB6F6"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lastRenderedPageBreak/>
        <w:t>1) са сниженом цијеном, као што су: распродаја, акцијска продаја, стална продаја по сниженој цијени у специјализованим продавницама, сезонска продаја, промотивна продаја, сајамска продаја, продаја појединим групама потрошача и други облици продаје са цијеном нижом од цијене остварене у редовној продаји,</w:t>
      </w:r>
    </w:p>
    <w:p w14:paraId="7C13CFA8"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са посебним погодностима током продаје у вези са испоруком, монтажом, одржавањем или другим погодностима и то зависно од природе производа, односно робе или услуге,</w:t>
      </w:r>
    </w:p>
    <w:p w14:paraId="1F126D80" w14:textId="77777777" w:rsidR="00175CC1" w:rsidRPr="004435CC" w:rsidRDefault="00175CC1" w:rsidP="001610BF">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3) са обећањем награде, учешћем у наградној игри, пратећим поклонима, у програмима лојалности, односно другим погодностима.</w:t>
      </w:r>
    </w:p>
    <w:p w14:paraId="20FF7895"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(3) Трговац је дужан утврдити, у писаној форми, правила када спроводи поступак посебне врсте продаје, те да их јасно, видљиво и читко истакне у пословном простору или посебном мјесту продаје, лако доступном потрошачу, у складу са посебним прописима о заштити потрошача.</w:t>
      </w:r>
    </w:p>
    <w:p w14:paraId="03C19EA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Правила морају садржавати најмање:</w:t>
      </w:r>
    </w:p>
    <w:p w14:paraId="35EF70A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врсту подстицаја, као што су: попуст, пратећи поклон, учешће у наградној игри или друга погодност, </w:t>
      </w:r>
    </w:p>
    <w:p w14:paraId="3DC1EBF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прецизно и јасно одређење робе, односно услуге на коју се односи,</w:t>
      </w:r>
    </w:p>
    <w:p w14:paraId="53875EF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период важења подстицаја са назнаком датума почетка, </w:t>
      </w:r>
    </w:p>
    <w:p w14:paraId="0B54097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све евентуалне посебне услове за остваривање права на подстицај.</w:t>
      </w:r>
    </w:p>
    <w:p w14:paraId="31FB25B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Промотивна продаја је продаја робе која се први пут уводи у понуду трговца и која се нуди по нижој цијени од цијене која ће бити формирана у редовној понуди.</w:t>
      </w:r>
    </w:p>
    <w:p w14:paraId="0AE2CC61" w14:textId="77777777" w:rsidR="00175CC1" w:rsidRPr="004435CC" w:rsidRDefault="00175CC1" w:rsidP="001610BF">
      <w:pPr>
        <w:pStyle w:val="NoSpacing"/>
        <w:jc w:val="both"/>
        <w:rPr>
          <w:rFonts w:ascii="Times New Roman" w:hAnsi="Times New Roman"/>
          <w:sz w:val="24"/>
          <w:szCs w:val="24"/>
          <w:lang w:val="sr-Cyrl-BA"/>
        </w:rPr>
      </w:pPr>
    </w:p>
    <w:p w14:paraId="39C7521F" w14:textId="77777777" w:rsidR="00175CC1" w:rsidRPr="004435CC" w:rsidRDefault="00175CC1" w:rsidP="001610BF">
      <w:pPr>
        <w:pStyle w:val="NoSpacing"/>
        <w:jc w:val="center"/>
        <w:rPr>
          <w:rFonts w:ascii="Times New Roman" w:hAnsi="Times New Roman"/>
          <w:sz w:val="24"/>
          <w:szCs w:val="24"/>
          <w:lang w:val="sr-Cyrl-BA"/>
        </w:rPr>
      </w:pPr>
      <w:bookmarkStart w:id="4" w:name="clan_45"/>
      <w:bookmarkEnd w:id="4"/>
      <w:r w:rsidRPr="004435CC">
        <w:rPr>
          <w:rFonts w:ascii="Times New Roman" w:hAnsi="Times New Roman"/>
          <w:sz w:val="24"/>
          <w:szCs w:val="24"/>
          <w:lang w:val="sr-Cyrl-BA"/>
        </w:rPr>
        <w:t>Члан 94.</w:t>
      </w:r>
    </w:p>
    <w:p w14:paraId="2EA64189" w14:textId="77777777" w:rsidR="00175CC1" w:rsidRPr="004435CC" w:rsidRDefault="00175CC1" w:rsidP="001610BF">
      <w:pPr>
        <w:pStyle w:val="NoSpacing"/>
        <w:jc w:val="both"/>
        <w:rPr>
          <w:rFonts w:ascii="Times New Roman" w:hAnsi="Times New Roman"/>
          <w:sz w:val="24"/>
          <w:szCs w:val="24"/>
          <w:lang w:val="sr-Cyrl-BA"/>
        </w:rPr>
      </w:pPr>
    </w:p>
    <w:p w14:paraId="3B2CE92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Трговац који нуди робу на продају преко каталога дужан је да у каталогу означи продајну цијену робе и друге услове продаје, као и вријеме важења, те цијене и тих услова.</w:t>
      </w:r>
    </w:p>
    <w:p w14:paraId="78C77C2E" w14:textId="77777777" w:rsidR="00C12377" w:rsidRPr="004435CC" w:rsidRDefault="00C12377" w:rsidP="001610BF">
      <w:pPr>
        <w:pStyle w:val="NoSpacing"/>
        <w:ind w:firstLine="426"/>
        <w:jc w:val="both"/>
        <w:rPr>
          <w:rFonts w:ascii="Times New Roman" w:hAnsi="Times New Roman"/>
          <w:sz w:val="24"/>
          <w:szCs w:val="24"/>
          <w:lang w:val="sr-Cyrl-BA"/>
        </w:rPr>
      </w:pPr>
    </w:p>
    <w:p w14:paraId="17F3F94F" w14:textId="77777777" w:rsidR="00175CC1" w:rsidRPr="004435CC" w:rsidRDefault="00175CC1" w:rsidP="001610BF">
      <w:pPr>
        <w:pStyle w:val="NoSpacing"/>
        <w:ind w:firstLine="426"/>
        <w:jc w:val="both"/>
        <w:rPr>
          <w:rFonts w:ascii="Times New Roman" w:hAnsi="Times New Roman"/>
          <w:sz w:val="24"/>
          <w:szCs w:val="24"/>
          <w:lang w:val="sr-Cyrl-BA"/>
        </w:rPr>
      </w:pPr>
    </w:p>
    <w:p w14:paraId="05B00446"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VII</w:t>
      </w:r>
    </w:p>
    <w:p w14:paraId="4CA0AA3A" w14:textId="77777777" w:rsidR="00175CC1" w:rsidRPr="004435CC" w:rsidRDefault="00175CC1" w:rsidP="001610BF">
      <w:pPr>
        <w:pStyle w:val="NoSpacing"/>
        <w:rPr>
          <w:rFonts w:ascii="Times New Roman" w:hAnsi="Times New Roman"/>
          <w:sz w:val="24"/>
          <w:szCs w:val="24"/>
          <w:lang w:val="sr-Cyrl-BA"/>
        </w:rPr>
      </w:pPr>
      <w:r w:rsidRPr="004435CC">
        <w:rPr>
          <w:rFonts w:ascii="Times New Roman" w:hAnsi="Times New Roman"/>
          <w:b/>
          <w:sz w:val="24"/>
          <w:szCs w:val="24"/>
          <w:lang w:val="sr-Cyrl-BA"/>
        </w:rPr>
        <w:t>ТРГОВАЧКА ЕВИДЕНЦИЈА</w:t>
      </w:r>
    </w:p>
    <w:p w14:paraId="4AAF40C5" w14:textId="77777777" w:rsidR="00175CC1" w:rsidRPr="004435CC" w:rsidRDefault="00175CC1" w:rsidP="001610BF">
      <w:pPr>
        <w:pStyle w:val="NoSpacing"/>
        <w:jc w:val="both"/>
        <w:rPr>
          <w:rFonts w:ascii="Times New Roman" w:hAnsi="Times New Roman"/>
          <w:sz w:val="24"/>
          <w:szCs w:val="24"/>
          <w:lang w:val="sr-Cyrl-BA"/>
        </w:rPr>
      </w:pPr>
    </w:p>
    <w:p w14:paraId="4054AD44"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95.</w:t>
      </w:r>
    </w:p>
    <w:p w14:paraId="0B87F288" w14:textId="77777777" w:rsidR="00175CC1" w:rsidRPr="004435CC" w:rsidRDefault="00175CC1" w:rsidP="001610BF">
      <w:pPr>
        <w:pStyle w:val="NoSpacing"/>
        <w:jc w:val="both"/>
        <w:rPr>
          <w:rFonts w:ascii="Times New Roman" w:hAnsi="Times New Roman"/>
          <w:sz w:val="24"/>
          <w:szCs w:val="24"/>
          <w:lang w:val="sr-Cyrl-BA"/>
        </w:rPr>
      </w:pPr>
    </w:p>
    <w:p w14:paraId="7970034D"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(1) Трговац је дужан да води евиденције утврђене овим законом и прописима донесеним на основу овог закона. </w:t>
      </w:r>
    </w:p>
    <w:p w14:paraId="593B8E24"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(2) У свакој фази промета и транспорта робу мора пратити вјеродостојна документација (фактура, доставница, отпремница, откупни блок и сл.) из које се недвосмислено може утврдити поријекло робе, количина и врста робе, назив и мјесто купца. </w:t>
      </w:r>
    </w:p>
    <w:p w14:paraId="5CC8EDF1"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(3) Код амбулантне продаје робу у промету прати документ о поријеклу робе, количини и врсти робе и отпремнице о извршеној продаји купцима.</w:t>
      </w:r>
    </w:p>
    <w:p w14:paraId="235D21DA"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(4) Трговац је дужан за сваку продату робу или извршену услугу купцу издати фискални рачун или други одговарајући рачун у складу са законом којим се уређује промет путем фискалних каса, отпремницу, доставницу, нота рачун, парагон и откупни блок.</w:t>
      </w:r>
    </w:p>
    <w:p w14:paraId="46E85FDE"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5B515F28" w14:textId="77777777" w:rsidR="00CB5710" w:rsidRDefault="00CB5710" w:rsidP="00E271E7">
      <w:pPr>
        <w:spacing w:line="240" w:lineRule="auto"/>
        <w:ind w:firstLine="0"/>
        <w:jc w:val="center"/>
        <w:rPr>
          <w:rFonts w:ascii="Times New Roman" w:eastAsia="Calibri" w:hAnsi="Times New Roman" w:cs="Times New Roman"/>
          <w:sz w:val="24"/>
          <w:szCs w:val="24"/>
        </w:rPr>
      </w:pPr>
    </w:p>
    <w:p w14:paraId="5BBC74FF" w14:textId="77777777" w:rsidR="00CB5710" w:rsidRDefault="00CB5710" w:rsidP="00E271E7">
      <w:pPr>
        <w:spacing w:line="240" w:lineRule="auto"/>
        <w:ind w:firstLine="0"/>
        <w:jc w:val="center"/>
        <w:rPr>
          <w:rFonts w:ascii="Times New Roman" w:eastAsia="Calibri" w:hAnsi="Times New Roman" w:cs="Times New Roman"/>
          <w:sz w:val="24"/>
          <w:szCs w:val="24"/>
        </w:rPr>
      </w:pPr>
    </w:p>
    <w:p w14:paraId="67E130F4" w14:textId="77777777" w:rsidR="00CB5710" w:rsidRDefault="00CB5710" w:rsidP="00E271E7">
      <w:pPr>
        <w:spacing w:line="240" w:lineRule="auto"/>
        <w:ind w:firstLine="0"/>
        <w:jc w:val="center"/>
        <w:rPr>
          <w:rFonts w:ascii="Times New Roman" w:eastAsia="Calibri" w:hAnsi="Times New Roman" w:cs="Times New Roman"/>
          <w:sz w:val="24"/>
          <w:szCs w:val="24"/>
        </w:rPr>
      </w:pPr>
    </w:p>
    <w:p w14:paraId="5BB29FEA" w14:textId="77777777" w:rsidR="00175CC1" w:rsidRPr="004435CC" w:rsidRDefault="00175CC1" w:rsidP="00E271E7">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lastRenderedPageBreak/>
        <w:t>Члан 96.</w:t>
      </w:r>
    </w:p>
    <w:p w14:paraId="6EADACCC"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17CAF151"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Трговац који обавља трговину на велико не може продавати робу за коју нема исправе о њеној набавци, за коју није сачињена калкулација цијена и која није евидентирана у складу са рачуноводственим прописима.</w:t>
      </w:r>
    </w:p>
    <w:p w14:paraId="5F9876C8" w14:textId="37C197EA" w:rsidR="009A5012" w:rsidRPr="004435CC" w:rsidRDefault="009A5012"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(2) Привредна друштва и предузетници који су регистровани за обављање дјелатности производње дужни су </w:t>
      </w:r>
      <w:r w:rsidR="00AD45DE" w:rsidRPr="004435CC">
        <w:rPr>
          <w:rFonts w:ascii="Times New Roman" w:eastAsia="Calibri" w:hAnsi="Times New Roman" w:cs="Times New Roman"/>
          <w:sz w:val="24"/>
          <w:szCs w:val="24"/>
          <w:lang w:val="sr-Cyrl-BA"/>
        </w:rPr>
        <w:t>да</w:t>
      </w:r>
      <w:r w:rsidR="00574112" w:rsidRPr="004435CC">
        <w:rPr>
          <w:rFonts w:ascii="Times New Roman" w:eastAsia="Calibri" w:hAnsi="Times New Roman" w:cs="Times New Roman"/>
          <w:sz w:val="24"/>
          <w:szCs w:val="24"/>
          <w:lang w:val="sr-Cyrl-BA"/>
        </w:rPr>
        <w:t xml:space="preserve"> за </w:t>
      </w:r>
      <w:r w:rsidRPr="004435CC">
        <w:rPr>
          <w:rFonts w:ascii="Times New Roman" w:eastAsia="Calibri" w:hAnsi="Times New Roman" w:cs="Times New Roman"/>
          <w:sz w:val="24"/>
          <w:szCs w:val="24"/>
          <w:lang w:val="sr-Cyrl-BA"/>
        </w:rPr>
        <w:t xml:space="preserve">робу (репроматеријал) намијењену  производњи </w:t>
      </w:r>
      <w:r w:rsidR="00574112" w:rsidRPr="004435CC">
        <w:rPr>
          <w:rFonts w:ascii="Times New Roman" w:eastAsia="Calibri" w:hAnsi="Times New Roman" w:cs="Times New Roman"/>
          <w:sz w:val="24"/>
          <w:szCs w:val="24"/>
          <w:lang w:val="sr-Cyrl-BA"/>
        </w:rPr>
        <w:t xml:space="preserve"> посједују  исправе о њеној набавци  </w:t>
      </w:r>
      <w:r w:rsidR="00585FD5" w:rsidRPr="004435CC">
        <w:rPr>
          <w:rFonts w:ascii="Times New Roman" w:eastAsia="Calibri" w:hAnsi="Times New Roman" w:cs="Times New Roman"/>
          <w:sz w:val="24"/>
          <w:szCs w:val="24"/>
          <w:lang w:val="sr-Cyrl-BA"/>
        </w:rPr>
        <w:t>(</w:t>
      </w:r>
      <w:r w:rsidR="00F32FCC" w:rsidRPr="004435CC">
        <w:rPr>
          <w:rFonts w:ascii="Times New Roman" w:eastAsia="Calibri" w:hAnsi="Times New Roman" w:cs="Times New Roman"/>
          <w:sz w:val="24"/>
          <w:szCs w:val="24"/>
          <w:lang w:val="sr-Cyrl-BA"/>
        </w:rPr>
        <w:t>фактура,</w:t>
      </w:r>
      <w:r w:rsidR="00585FD5" w:rsidRPr="004435CC">
        <w:rPr>
          <w:rFonts w:ascii="Times New Roman" w:eastAsia="Calibri" w:hAnsi="Times New Roman" w:cs="Times New Roman"/>
          <w:sz w:val="24"/>
          <w:szCs w:val="24"/>
          <w:lang w:val="sr-Cyrl-BA"/>
        </w:rPr>
        <w:t xml:space="preserve"> отпремница и сл.)</w:t>
      </w:r>
      <w:r w:rsidR="00077F2F" w:rsidRPr="004435CC">
        <w:rPr>
          <w:rFonts w:ascii="Times New Roman" w:eastAsia="Calibri" w:hAnsi="Times New Roman" w:cs="Times New Roman"/>
          <w:sz w:val="24"/>
          <w:szCs w:val="24"/>
          <w:lang w:val="sr-Cyrl-BA"/>
        </w:rPr>
        <w:t>.</w:t>
      </w:r>
    </w:p>
    <w:p w14:paraId="7711C5FF" w14:textId="36802439"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w:t>
      </w:r>
      <w:r w:rsidR="009A5012" w:rsidRPr="004435CC">
        <w:rPr>
          <w:rFonts w:ascii="Times New Roman" w:eastAsia="Calibri" w:hAnsi="Times New Roman" w:cs="Times New Roman"/>
          <w:sz w:val="24"/>
          <w:szCs w:val="24"/>
          <w:lang w:val="sr-Cyrl-BA"/>
        </w:rPr>
        <w:t>3</w:t>
      </w:r>
      <w:r w:rsidRPr="004435CC">
        <w:rPr>
          <w:rFonts w:ascii="Times New Roman" w:eastAsia="Calibri" w:hAnsi="Times New Roman" w:cs="Times New Roman"/>
          <w:sz w:val="24"/>
          <w:szCs w:val="24"/>
          <w:lang w:val="sr-Cyrl-BA"/>
        </w:rPr>
        <w:t>) Самостални предузетници регистровани за обављање трговинске дјелатности на велико, производне и занатске дјелатности, када обављају промет робе на велико и продају своје производе регистрованим лицима, уколико пословне евиденције не воде у складу са рачуноводственим прописима, обавезни су водити евиденцију самосталних предузетника за продају регистрованим лицима, чији ће се облик и садржај прописати у правилнику којим је прописан начин вођења трговачке књиге.</w:t>
      </w:r>
    </w:p>
    <w:p w14:paraId="2D4301B5" w14:textId="77777777" w:rsidR="00E271E7" w:rsidRPr="004435CC" w:rsidRDefault="00E271E7" w:rsidP="001610BF">
      <w:pPr>
        <w:spacing w:line="240" w:lineRule="auto"/>
        <w:jc w:val="center"/>
        <w:rPr>
          <w:rFonts w:ascii="Times New Roman" w:eastAsia="Calibri" w:hAnsi="Times New Roman" w:cs="Times New Roman"/>
          <w:sz w:val="24"/>
          <w:szCs w:val="24"/>
          <w:lang w:val="sr-Cyrl-BA"/>
        </w:rPr>
      </w:pPr>
    </w:p>
    <w:p w14:paraId="2CB79A49" w14:textId="77777777" w:rsidR="00175CC1" w:rsidRPr="004435CC" w:rsidRDefault="00175CC1" w:rsidP="00E271E7">
      <w:pPr>
        <w:spacing w:line="240" w:lineRule="auto"/>
        <w:ind w:firstLine="0"/>
        <w:jc w:val="center"/>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Члан 97.</w:t>
      </w:r>
    </w:p>
    <w:p w14:paraId="1AA6B039" w14:textId="77777777" w:rsidR="00175CC1" w:rsidRPr="004435CC" w:rsidRDefault="00175CC1" w:rsidP="001610BF">
      <w:pPr>
        <w:spacing w:line="240" w:lineRule="auto"/>
        <w:rPr>
          <w:rFonts w:ascii="Times New Roman" w:eastAsia="Calibri" w:hAnsi="Times New Roman" w:cs="Times New Roman"/>
          <w:sz w:val="24"/>
          <w:szCs w:val="24"/>
          <w:lang w:val="sr-Cyrl-BA"/>
        </w:rPr>
      </w:pPr>
    </w:p>
    <w:p w14:paraId="07C33C0C"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(1) Трговац који обавља трговину на мало дужан је да у сваком продајном објекту или другом продајном мјесту води и држи трговачку књигу која садржи евиденцију о куповини и продаји робе, као и да обезбиједи доступност те евиденције.</w:t>
      </w:r>
    </w:p>
    <w:p w14:paraId="67E35AD2" w14:textId="77777777" w:rsidR="00175CC1" w:rsidRPr="004435CC" w:rsidRDefault="00175CC1" w:rsidP="001610BF">
      <w:pPr>
        <w:tabs>
          <w:tab w:val="left" w:pos="1080"/>
        </w:tabs>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w:t>
      </w:r>
      <w:r w:rsidRPr="004435CC">
        <w:rPr>
          <w:rFonts w:ascii="Times New Roman" w:eastAsia="Calibri" w:hAnsi="Times New Roman" w:cs="Times New Roman"/>
          <w:sz w:val="24"/>
          <w:szCs w:val="24"/>
          <w:lang w:val="sr-Cyrl-BA"/>
        </w:rPr>
        <w:tab/>
        <w:t>Евиденција о куповини робе води се на основу отпремнице, фактуре, доставнице и пријемнице, односно другог документа о куповини робе.</w:t>
      </w:r>
    </w:p>
    <w:p w14:paraId="1820088D"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(3) Евиденција о продаји робе води се на основу одговарајућег рачуна, фактуре и других докумената који садрже податке о њеној вриједности. </w:t>
      </w:r>
    </w:p>
    <w:p w14:paraId="1FF4D008" w14:textId="77777777" w:rsidR="00175CC1" w:rsidRPr="004435CC" w:rsidRDefault="00175CC1" w:rsidP="001610BF">
      <w:pPr>
        <w:tabs>
          <w:tab w:val="left" w:pos="1080"/>
        </w:tabs>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(4)</w:t>
      </w:r>
      <w:r w:rsidRPr="004435CC">
        <w:rPr>
          <w:rFonts w:ascii="Times New Roman" w:eastAsia="Calibri" w:hAnsi="Times New Roman" w:cs="Times New Roman"/>
          <w:sz w:val="24"/>
          <w:szCs w:val="24"/>
          <w:lang w:val="sr-Cyrl-BA"/>
        </w:rPr>
        <w:tab/>
        <w:t>Вриједност купљене и продате робе евидентира се по малопродајним цијенама.</w:t>
      </w:r>
    </w:p>
    <w:p w14:paraId="0DDD8F56"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(5) Трговац који обавља трговину на мало не може продавати робу за коју нема исправе о њеној набавци (отпремницу, доставницу, рачун и слично), за коју није сачињена калкулација цијена и која није евидентирана у трговачку књигу.</w:t>
      </w:r>
    </w:p>
    <w:p w14:paraId="07D09436"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(6) Трговац на мало дужан је тачно и ажурно водити трговачку књигу.</w:t>
      </w:r>
    </w:p>
    <w:p w14:paraId="67D29768"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(7) Трговачка књига може да се води и електронски, умјесто у папирном облику, уз могућност састављања копија идентичних изворном електронском запису.</w:t>
      </w:r>
    </w:p>
    <w:p w14:paraId="15076F0A"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(8) Обавеза вођења трговачке књиге не односи се на пољопривредна газдинства и физичка лица – произвођаче у домаћој радиности из члана 81. овог закона. </w:t>
      </w:r>
    </w:p>
    <w:p w14:paraId="593B8894"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 xml:space="preserve">(9) Министар правилником прописује облик, садржај и начин вођења трговачке књиге. </w:t>
      </w:r>
    </w:p>
    <w:p w14:paraId="5BF38D93" w14:textId="77777777" w:rsidR="00175CC1" w:rsidRPr="004435CC" w:rsidRDefault="00175CC1" w:rsidP="001610BF">
      <w:pPr>
        <w:pStyle w:val="NoSpacing"/>
        <w:ind w:left="2880" w:hanging="2880"/>
        <w:rPr>
          <w:rFonts w:ascii="Times New Roman" w:hAnsi="Times New Roman"/>
          <w:sz w:val="24"/>
          <w:szCs w:val="24"/>
          <w:lang w:val="sr-Cyrl-BA"/>
        </w:rPr>
      </w:pPr>
    </w:p>
    <w:p w14:paraId="298B2B4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98.</w:t>
      </w:r>
    </w:p>
    <w:p w14:paraId="5B0710D6" w14:textId="77777777" w:rsidR="00175CC1" w:rsidRPr="004435CC" w:rsidRDefault="00175CC1" w:rsidP="001610BF">
      <w:pPr>
        <w:pStyle w:val="NoSpacing"/>
        <w:ind w:left="2880" w:firstLine="720"/>
        <w:jc w:val="both"/>
        <w:rPr>
          <w:rFonts w:ascii="Times New Roman" w:hAnsi="Times New Roman"/>
          <w:sz w:val="24"/>
          <w:szCs w:val="24"/>
          <w:lang w:val="sr-Cyrl-BA"/>
        </w:rPr>
      </w:pPr>
    </w:p>
    <w:p w14:paraId="391DD2B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Трговац који се бави пружањем трговинских услуга дужан је да води евиденцију о примљеној и продатој, односно испорученој роби и извршеној услузи. </w:t>
      </w:r>
    </w:p>
    <w:p w14:paraId="482A4CD7" w14:textId="0AE7CD6E"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Евиденција из става 1.</w:t>
      </w:r>
      <w:r w:rsidR="00DF360B" w:rsidRPr="004435CC">
        <w:rPr>
          <w:rFonts w:ascii="Times New Roman" w:hAnsi="Times New Roman"/>
          <w:sz w:val="24"/>
          <w:szCs w:val="24"/>
          <w:lang w:val="sr-Cyrl-BA"/>
        </w:rPr>
        <w:t xml:space="preserve"> </w:t>
      </w:r>
      <w:r w:rsidRPr="004435CC">
        <w:rPr>
          <w:rFonts w:ascii="Times New Roman" w:hAnsi="Times New Roman"/>
          <w:sz w:val="24"/>
          <w:szCs w:val="24"/>
          <w:lang w:val="sr-Cyrl-BA"/>
        </w:rPr>
        <w:t xml:space="preserve">овог члана води се за свако продајно мјесто, односно пословну јединицу у којој се врше услуге. </w:t>
      </w:r>
    </w:p>
    <w:p w14:paraId="19D2A61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Евиденција се води на основу исправа о изради, односно набавци робе или исправа о нарученим услугама (фактура, доставница, пријемница, радни налог, наруџбеница, реверс и друго).</w:t>
      </w:r>
    </w:p>
    <w:p w14:paraId="413A1C2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Евиденција и исправе се држе у сваком продајном мјесту, односно пословној јединици, а исправе о роби која се транспортује у превозном средству.</w:t>
      </w:r>
    </w:p>
    <w:p w14:paraId="6D575B5C" w14:textId="17341DE9"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(5) Трговац из става 1. овог члана не може продавати</w:t>
      </w:r>
      <w:r w:rsidR="00AB3C58" w:rsidRPr="004435CC">
        <w:rPr>
          <w:rFonts w:ascii="Times New Roman" w:hAnsi="Times New Roman"/>
          <w:sz w:val="24"/>
          <w:szCs w:val="24"/>
          <w:lang w:val="sr-Cyrl-BA"/>
        </w:rPr>
        <w:t>,</w:t>
      </w:r>
      <w:r w:rsidRPr="004435CC">
        <w:rPr>
          <w:rFonts w:ascii="Times New Roman" w:hAnsi="Times New Roman"/>
          <w:sz w:val="24"/>
          <w:szCs w:val="24"/>
          <w:lang w:val="sr-Cyrl-BA"/>
        </w:rPr>
        <w:t xml:space="preserve"> н</w:t>
      </w:r>
      <w:r w:rsidR="00AB3C58" w:rsidRPr="004435CC">
        <w:rPr>
          <w:rFonts w:ascii="Times New Roman" w:hAnsi="Times New Roman"/>
          <w:sz w:val="24"/>
          <w:szCs w:val="24"/>
          <w:lang w:val="sr-Cyrl-BA"/>
        </w:rPr>
        <w:t>ит</w:t>
      </w:r>
      <w:r w:rsidRPr="004435CC">
        <w:rPr>
          <w:rFonts w:ascii="Times New Roman" w:hAnsi="Times New Roman"/>
          <w:sz w:val="24"/>
          <w:szCs w:val="24"/>
          <w:lang w:val="sr-Cyrl-BA"/>
        </w:rPr>
        <w:t>и превозити робу, односно вршити услуге за које нема исправе, односно које нису прописно евидентирали.</w:t>
      </w:r>
    </w:p>
    <w:p w14:paraId="4B58CC0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Министар прописује облик, садржај и начин вођења евиденције о примљеној и продатој, односно испорученој роби и извршеној услузи.</w:t>
      </w:r>
    </w:p>
    <w:p w14:paraId="5513DEE0" w14:textId="77777777" w:rsidR="00E643FF" w:rsidRPr="00F74DD1" w:rsidRDefault="00E643FF" w:rsidP="001610BF">
      <w:pPr>
        <w:pStyle w:val="NoSpacing"/>
        <w:rPr>
          <w:rFonts w:ascii="Times New Roman" w:hAnsi="Times New Roman"/>
          <w:b/>
          <w:sz w:val="24"/>
          <w:szCs w:val="24"/>
          <w:lang w:val="en-US"/>
        </w:rPr>
      </w:pPr>
    </w:p>
    <w:p w14:paraId="152F997D" w14:textId="77777777" w:rsidR="00F74DD1" w:rsidRDefault="00F74DD1" w:rsidP="001610BF">
      <w:pPr>
        <w:pStyle w:val="NoSpacing"/>
        <w:rPr>
          <w:rFonts w:ascii="Times New Roman" w:hAnsi="Times New Roman"/>
          <w:b/>
          <w:sz w:val="24"/>
          <w:szCs w:val="24"/>
          <w:lang w:val="en-US"/>
        </w:rPr>
      </w:pPr>
    </w:p>
    <w:p w14:paraId="08383E8E"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VIII</w:t>
      </w:r>
    </w:p>
    <w:p w14:paraId="70C4839B"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ПРАЋЕЊЕ ТРГОВИНЕ И ТРЖИШТА</w:t>
      </w:r>
    </w:p>
    <w:p w14:paraId="3DF9D016" w14:textId="77777777" w:rsidR="00175CC1" w:rsidRPr="004435CC" w:rsidRDefault="00175CC1" w:rsidP="001610BF">
      <w:pPr>
        <w:pStyle w:val="NoSpacing"/>
        <w:jc w:val="both"/>
        <w:rPr>
          <w:rFonts w:ascii="Times New Roman" w:hAnsi="Times New Roman"/>
          <w:sz w:val="24"/>
          <w:szCs w:val="24"/>
          <w:lang w:val="sr-Cyrl-BA"/>
        </w:rPr>
      </w:pPr>
    </w:p>
    <w:p w14:paraId="33B0C2B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99.</w:t>
      </w:r>
    </w:p>
    <w:p w14:paraId="1F2AE7CF" w14:textId="77777777" w:rsidR="00175CC1" w:rsidRPr="004435CC" w:rsidRDefault="00175CC1" w:rsidP="001610BF">
      <w:pPr>
        <w:pStyle w:val="NoSpacing"/>
        <w:jc w:val="both"/>
        <w:rPr>
          <w:rFonts w:ascii="Times New Roman" w:hAnsi="Times New Roman"/>
          <w:sz w:val="24"/>
          <w:szCs w:val="24"/>
          <w:lang w:val="sr-Cyrl-BA"/>
        </w:rPr>
      </w:pPr>
    </w:p>
    <w:p w14:paraId="4C0BB74E" w14:textId="6025CD71" w:rsidR="00175CC1" w:rsidRPr="004435CC" w:rsidRDefault="00175CC1" w:rsidP="00A367A3">
      <w:pPr>
        <w:pStyle w:val="NoSpacing"/>
        <w:numPr>
          <w:ilvl w:val="0"/>
          <w:numId w:val="5"/>
        </w:numPr>
        <w:tabs>
          <w:tab w:val="left" w:pos="1080"/>
        </w:tabs>
        <w:ind w:left="0"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Министарство води електронску евиденцију </w:t>
      </w:r>
      <w:r w:rsidR="00AB3C58" w:rsidRPr="004435CC">
        <w:rPr>
          <w:rFonts w:ascii="Times New Roman" w:hAnsi="Times New Roman"/>
          <w:sz w:val="24"/>
          <w:szCs w:val="24"/>
          <w:lang w:val="sr-Cyrl-BA"/>
        </w:rPr>
        <w:t>о</w:t>
      </w:r>
      <w:r w:rsidRPr="004435CC">
        <w:rPr>
          <w:rFonts w:ascii="Times New Roman" w:hAnsi="Times New Roman"/>
          <w:sz w:val="24"/>
          <w:szCs w:val="24"/>
          <w:lang w:val="sr-Cyrl-BA"/>
        </w:rPr>
        <w:t xml:space="preserve"> трговини у коју се уписују подаци о броју:</w:t>
      </w:r>
    </w:p>
    <w:p w14:paraId="788413A2"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на мало моторним горивима,</w:t>
      </w:r>
    </w:p>
    <w:p w14:paraId="7DF2280E"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на велико течним горивима,</w:t>
      </w:r>
    </w:p>
    <w:p w14:paraId="4DF7AB2E"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трговаца који снабдијевају пловне објекте течним нафтним горивима за погон бродских мотора, </w:t>
      </w:r>
    </w:p>
    <w:p w14:paraId="316ED48F" w14:textId="4DF5820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трговаца на мало уљем за ложење </w:t>
      </w:r>
      <w:r w:rsidR="008F6465" w:rsidRPr="004435CC">
        <w:rPr>
          <w:rFonts w:ascii="Times New Roman" w:hAnsi="Times New Roman"/>
          <w:sz w:val="24"/>
          <w:szCs w:val="24"/>
          <w:lang w:val="sr-Cyrl-BA"/>
        </w:rPr>
        <w:t xml:space="preserve">– екстра лако и лако специјално </w:t>
      </w:r>
      <w:r w:rsidRPr="004435CC">
        <w:rPr>
          <w:rFonts w:ascii="Times New Roman" w:hAnsi="Times New Roman"/>
          <w:sz w:val="24"/>
          <w:szCs w:val="24"/>
          <w:lang w:val="sr-Cyrl-BA"/>
        </w:rPr>
        <w:t xml:space="preserve">(Ел и Лс), </w:t>
      </w:r>
    </w:p>
    <w:p w14:paraId="03DD4B6B" w14:textId="57668268"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на велико уљем за ложење</w:t>
      </w:r>
      <w:r w:rsidR="008F6465" w:rsidRPr="004435CC">
        <w:rPr>
          <w:rFonts w:ascii="Times New Roman" w:hAnsi="Times New Roman"/>
          <w:sz w:val="24"/>
          <w:szCs w:val="24"/>
          <w:lang w:val="sr-Cyrl-BA"/>
        </w:rPr>
        <w:t xml:space="preserve"> – </w:t>
      </w:r>
      <w:r w:rsidRPr="004435CC">
        <w:rPr>
          <w:rFonts w:ascii="Times New Roman" w:hAnsi="Times New Roman"/>
          <w:sz w:val="24"/>
          <w:szCs w:val="24"/>
          <w:lang w:val="sr-Cyrl-BA"/>
        </w:rPr>
        <w:t>лако, средње и тешко (лако – Л, средње – С и тешко – Т),</w:t>
      </w:r>
    </w:p>
    <w:p w14:paraId="5BA2F6B3"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на мало течним нафтним гасом – ауто-плином,</w:t>
      </w:r>
    </w:p>
    <w:p w14:paraId="15DF1F06"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на велико течним нафтним плином (пропан-бутан гасом),</w:t>
      </w:r>
    </w:p>
    <w:p w14:paraId="2BB5F588"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трговаца на мало гасом у боцама – плином у боцама за домаћинство, </w:t>
      </w:r>
    </w:p>
    <w:p w14:paraId="7E993FC3" w14:textId="77777777" w:rsidR="00175CC1" w:rsidRPr="004435CC" w:rsidRDefault="00175CC1" w:rsidP="00A367A3">
      <w:pPr>
        <w:pStyle w:val="NoSpacing"/>
        <w:numPr>
          <w:ilvl w:val="0"/>
          <w:numId w:val="4"/>
        </w:numPr>
        <w:tabs>
          <w:tab w:val="left" w:pos="108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на велико прерађевинама од дувана,</w:t>
      </w:r>
    </w:p>
    <w:p w14:paraId="5830287B" w14:textId="77777777" w:rsidR="00175CC1" w:rsidRPr="004435CC" w:rsidRDefault="00175CC1" w:rsidP="00A367A3">
      <w:pPr>
        <w:pStyle w:val="NoSpacing"/>
        <w:numPr>
          <w:ilvl w:val="0"/>
          <w:numId w:val="4"/>
        </w:numPr>
        <w:tabs>
          <w:tab w:val="left" w:pos="117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трговаца који врше услуге тржнице на велико, </w:t>
      </w:r>
    </w:p>
    <w:p w14:paraId="4A8DCE46" w14:textId="77777777" w:rsidR="00175CC1" w:rsidRPr="004435CC" w:rsidRDefault="00175CC1" w:rsidP="00A367A3">
      <w:pPr>
        <w:pStyle w:val="NoSpacing"/>
        <w:numPr>
          <w:ilvl w:val="0"/>
          <w:numId w:val="4"/>
        </w:numPr>
        <w:tabs>
          <w:tab w:val="left" w:pos="1170"/>
        </w:tabs>
        <w:ind w:left="0" w:firstLine="810"/>
        <w:jc w:val="both"/>
        <w:rPr>
          <w:rFonts w:ascii="Times New Roman" w:hAnsi="Times New Roman"/>
          <w:sz w:val="24"/>
          <w:szCs w:val="24"/>
          <w:lang w:val="sr-Cyrl-BA"/>
        </w:rPr>
      </w:pPr>
      <w:r w:rsidRPr="004435CC">
        <w:rPr>
          <w:rFonts w:ascii="Times New Roman" w:hAnsi="Times New Roman"/>
          <w:sz w:val="24"/>
          <w:szCs w:val="24"/>
          <w:lang w:val="sr-Cyrl-BA"/>
        </w:rPr>
        <w:t>трговаца који обављају шпедитерске услуге и послове.</w:t>
      </w:r>
    </w:p>
    <w:p w14:paraId="3D2F3A3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Министар правилником прописује садржај, изглед и начин вођења евиденција у трговини.</w:t>
      </w:r>
    </w:p>
    <w:p w14:paraId="57D9CB5D"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b/>
          <w:sz w:val="24"/>
          <w:szCs w:val="24"/>
          <w:lang w:val="sr-Cyrl-BA"/>
        </w:rPr>
        <w:t xml:space="preserve"> </w:t>
      </w:r>
    </w:p>
    <w:p w14:paraId="595B9822"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100.</w:t>
      </w:r>
    </w:p>
    <w:p w14:paraId="29E83907" w14:textId="77777777" w:rsidR="00175CC1" w:rsidRPr="004435CC" w:rsidRDefault="00175CC1" w:rsidP="001610BF">
      <w:pPr>
        <w:pStyle w:val="NoSpacing"/>
        <w:ind w:firstLine="720"/>
        <w:jc w:val="both"/>
        <w:rPr>
          <w:rFonts w:ascii="Times New Roman" w:hAnsi="Times New Roman"/>
          <w:b/>
          <w:sz w:val="24"/>
          <w:szCs w:val="24"/>
          <w:lang w:val="sr-Cyrl-BA"/>
        </w:rPr>
      </w:pPr>
    </w:p>
    <w:p w14:paraId="4CE091DE"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Министарство прикупља од трговаца податке о трговини и трговинској мрежи, цијенама, промјени цијена робе и услуга, залихама, маржи и друге податке ради иницирања и праћења ефеката мјера економске политике у области тржишта и трговине.</w:t>
      </w:r>
    </w:p>
    <w:p w14:paraId="5E48C0B2"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(2) Трговац је дужан да достави Министарству податке из става 1. овог члана.</w:t>
      </w:r>
    </w:p>
    <w:p w14:paraId="28155EB5"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(3) Подаци из става 1. овог члана дају се у електронској или писаној форми.</w:t>
      </w:r>
    </w:p>
    <w:p w14:paraId="56DF0AC3"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(4) Сви достављени подаци сматрају се повјерљивим и неће се појединачно објављивати у било којем облику.</w:t>
      </w:r>
    </w:p>
    <w:p w14:paraId="45ACBFD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(5) Министар правилником прописује облик обрасца и садржину података о трговини и трговинској мрежи, цијенама, промјени цијена роба и услуга, залихама, маржи.</w:t>
      </w:r>
    </w:p>
    <w:p w14:paraId="08D77FD8" w14:textId="77777777" w:rsidR="00E643FF" w:rsidRPr="004435CC" w:rsidRDefault="00E643FF" w:rsidP="001610BF">
      <w:pPr>
        <w:pStyle w:val="NoSpacing"/>
        <w:rPr>
          <w:rFonts w:ascii="Times New Roman" w:hAnsi="Times New Roman"/>
          <w:b/>
          <w:sz w:val="24"/>
          <w:szCs w:val="24"/>
          <w:lang w:val="sr-Cyrl-BA"/>
        </w:rPr>
      </w:pPr>
    </w:p>
    <w:p w14:paraId="4E502A27" w14:textId="77777777" w:rsidR="00E643FF" w:rsidRPr="004435CC" w:rsidRDefault="00E643FF" w:rsidP="001610BF">
      <w:pPr>
        <w:pStyle w:val="NoSpacing"/>
        <w:rPr>
          <w:rFonts w:ascii="Times New Roman" w:hAnsi="Times New Roman"/>
          <w:b/>
          <w:sz w:val="24"/>
          <w:szCs w:val="24"/>
          <w:lang w:val="sr-Cyrl-BA"/>
        </w:rPr>
      </w:pPr>
    </w:p>
    <w:p w14:paraId="5E200F59" w14:textId="77777777" w:rsidR="00F74DD1" w:rsidRDefault="00F74DD1" w:rsidP="001610BF">
      <w:pPr>
        <w:pStyle w:val="NoSpacing"/>
        <w:rPr>
          <w:rFonts w:ascii="Times New Roman" w:hAnsi="Times New Roman"/>
          <w:b/>
          <w:sz w:val="24"/>
          <w:szCs w:val="24"/>
          <w:lang w:val="en-US"/>
        </w:rPr>
      </w:pPr>
    </w:p>
    <w:p w14:paraId="0EF9B95A" w14:textId="77777777" w:rsidR="00F74DD1" w:rsidRDefault="00F74DD1" w:rsidP="001610BF">
      <w:pPr>
        <w:pStyle w:val="NoSpacing"/>
        <w:rPr>
          <w:rFonts w:ascii="Times New Roman" w:hAnsi="Times New Roman"/>
          <w:b/>
          <w:sz w:val="24"/>
          <w:szCs w:val="24"/>
          <w:lang w:val="en-US"/>
        </w:rPr>
      </w:pPr>
    </w:p>
    <w:p w14:paraId="1D487A61" w14:textId="77777777" w:rsidR="00F74DD1" w:rsidRDefault="00F74DD1" w:rsidP="001610BF">
      <w:pPr>
        <w:pStyle w:val="NoSpacing"/>
        <w:rPr>
          <w:rFonts w:ascii="Times New Roman" w:hAnsi="Times New Roman"/>
          <w:b/>
          <w:sz w:val="24"/>
          <w:szCs w:val="24"/>
          <w:lang w:val="en-US"/>
        </w:rPr>
      </w:pPr>
    </w:p>
    <w:p w14:paraId="008B9610" w14:textId="77777777" w:rsidR="00F74DD1" w:rsidRDefault="00F74DD1" w:rsidP="001610BF">
      <w:pPr>
        <w:pStyle w:val="NoSpacing"/>
        <w:rPr>
          <w:rFonts w:ascii="Times New Roman" w:hAnsi="Times New Roman"/>
          <w:b/>
          <w:sz w:val="24"/>
          <w:szCs w:val="24"/>
          <w:lang w:val="en-US"/>
        </w:rPr>
      </w:pPr>
    </w:p>
    <w:p w14:paraId="0608877B" w14:textId="77777777" w:rsidR="00F74DD1" w:rsidRDefault="00F74DD1" w:rsidP="001610BF">
      <w:pPr>
        <w:pStyle w:val="NoSpacing"/>
        <w:rPr>
          <w:rFonts w:ascii="Times New Roman" w:hAnsi="Times New Roman"/>
          <w:b/>
          <w:sz w:val="24"/>
          <w:szCs w:val="24"/>
          <w:lang w:val="en-US"/>
        </w:rPr>
      </w:pPr>
    </w:p>
    <w:p w14:paraId="1E896137"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lastRenderedPageBreak/>
        <w:t>ГЛАВА IX</w:t>
      </w:r>
    </w:p>
    <w:p w14:paraId="17632CD0"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НЕПОШТЕНЕ ТРГОВАЧКЕ РАДЊЕ</w:t>
      </w:r>
    </w:p>
    <w:p w14:paraId="52BAD305" w14:textId="77777777" w:rsidR="00175CC1" w:rsidRPr="004435CC" w:rsidRDefault="00175CC1" w:rsidP="001610BF">
      <w:pPr>
        <w:pStyle w:val="NoSpacing"/>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643E4E24"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101.</w:t>
      </w:r>
    </w:p>
    <w:p w14:paraId="4548A76D" w14:textId="77777777" w:rsidR="00175CC1" w:rsidRPr="004435CC" w:rsidRDefault="00175CC1" w:rsidP="001610BF">
      <w:pPr>
        <w:pStyle w:val="NoSpacing"/>
        <w:ind w:firstLine="720"/>
        <w:jc w:val="both"/>
        <w:rPr>
          <w:rFonts w:ascii="Times New Roman" w:hAnsi="Times New Roman"/>
          <w:sz w:val="24"/>
          <w:szCs w:val="24"/>
          <w:lang w:val="sr-Cyrl-BA"/>
        </w:rPr>
      </w:pPr>
    </w:p>
    <w:p w14:paraId="0F4BCD1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Непоштеним трговачким радњама у смислу овог закона сматрају се радње: </w:t>
      </w:r>
    </w:p>
    <w:p w14:paraId="6A08236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непоштене тржишне утакмице, односно нелојална конкуренција,</w:t>
      </w:r>
    </w:p>
    <w:p w14:paraId="55421E4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недозвољене шпекулације,</w:t>
      </w:r>
    </w:p>
    <w:p w14:paraId="64903BB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непоштене трговачке праксе. </w:t>
      </w:r>
    </w:p>
    <w:p w14:paraId="0C4EF47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Непоштеним трговачким радњама сматрају се и акти којима се подстичу радње из става 1. овог члана. </w:t>
      </w:r>
    </w:p>
    <w:p w14:paraId="4C04E95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Радње и акти из ст. 1. и 2. овог члана су забрањени.</w:t>
      </w:r>
    </w:p>
    <w:p w14:paraId="7378C1B0" w14:textId="77777777" w:rsidR="00175CC1" w:rsidRPr="004435CC" w:rsidRDefault="00175CC1" w:rsidP="001610BF">
      <w:pPr>
        <w:pStyle w:val="NoSpacing"/>
        <w:ind w:firstLine="426"/>
        <w:jc w:val="both"/>
        <w:rPr>
          <w:rFonts w:ascii="Times New Roman" w:hAnsi="Times New Roman"/>
          <w:sz w:val="24"/>
          <w:szCs w:val="24"/>
          <w:lang w:val="sr-Cyrl-BA"/>
        </w:rPr>
      </w:pPr>
    </w:p>
    <w:p w14:paraId="7AAB6C4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102.</w:t>
      </w:r>
    </w:p>
    <w:p w14:paraId="1D65DD00" w14:textId="77777777" w:rsidR="00175CC1" w:rsidRPr="004435CC" w:rsidRDefault="00175CC1" w:rsidP="001610BF">
      <w:pPr>
        <w:pStyle w:val="NoSpacing"/>
        <w:jc w:val="both"/>
        <w:rPr>
          <w:rFonts w:ascii="Times New Roman" w:hAnsi="Times New Roman"/>
          <w:sz w:val="24"/>
          <w:szCs w:val="24"/>
          <w:lang w:val="sr-Cyrl-BA"/>
        </w:rPr>
      </w:pPr>
    </w:p>
    <w:p w14:paraId="67DC108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Непоштена тржишна конкуренција, односно нелојална конкуренција је радња трговца која је противна добрим пословним обичајима и којом се наноси или се може нанијети штета другом трговцу, другом привредном друштву или потрошачу.</w:t>
      </w:r>
    </w:p>
    <w:p w14:paraId="27A43734" w14:textId="77777777" w:rsidR="00E643FF" w:rsidRPr="004435CC" w:rsidRDefault="00E643FF" w:rsidP="001610BF">
      <w:pPr>
        <w:pStyle w:val="NoSpacing"/>
        <w:ind w:left="2880" w:hanging="2880"/>
        <w:jc w:val="center"/>
        <w:rPr>
          <w:rFonts w:ascii="Times New Roman" w:hAnsi="Times New Roman"/>
          <w:sz w:val="24"/>
          <w:szCs w:val="24"/>
          <w:lang w:val="sr-Cyrl-BA"/>
        </w:rPr>
      </w:pPr>
    </w:p>
    <w:p w14:paraId="7DB0B55B" w14:textId="77777777" w:rsidR="00175CC1" w:rsidRPr="004435CC" w:rsidRDefault="00175CC1" w:rsidP="001610BF">
      <w:pPr>
        <w:pStyle w:val="NoSpacing"/>
        <w:ind w:left="2880" w:hanging="2880"/>
        <w:jc w:val="center"/>
        <w:rPr>
          <w:rFonts w:ascii="Times New Roman" w:hAnsi="Times New Roman"/>
          <w:sz w:val="24"/>
          <w:szCs w:val="24"/>
          <w:lang w:val="sr-Cyrl-BA"/>
        </w:rPr>
      </w:pPr>
      <w:r w:rsidRPr="004435CC">
        <w:rPr>
          <w:rFonts w:ascii="Times New Roman" w:hAnsi="Times New Roman"/>
          <w:sz w:val="24"/>
          <w:szCs w:val="24"/>
          <w:lang w:val="sr-Cyrl-BA"/>
        </w:rPr>
        <w:t>Члан 103.</w:t>
      </w:r>
    </w:p>
    <w:p w14:paraId="7F2A7052" w14:textId="77777777" w:rsidR="00175CC1" w:rsidRPr="004435CC" w:rsidRDefault="00175CC1" w:rsidP="001610BF">
      <w:pPr>
        <w:pStyle w:val="NoSpacing"/>
        <w:jc w:val="both"/>
        <w:rPr>
          <w:rFonts w:ascii="Times New Roman" w:hAnsi="Times New Roman"/>
          <w:sz w:val="24"/>
          <w:szCs w:val="24"/>
          <w:lang w:val="sr-Cyrl-BA"/>
        </w:rPr>
      </w:pPr>
    </w:p>
    <w:p w14:paraId="1A2406B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Под непоштеном тржишном конкуренцијом, односно нелојалном конкуренцијом из члана 101. овог закона подразумијева се: </w:t>
      </w:r>
    </w:p>
    <w:p w14:paraId="7323010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рекламирање, оглашавање или нуђење робе навођењем података или употребом израза којим се ствара или се може стварати забуна на тржишту, чиме се одређени трговац доводи или се може довести у повољнији положај или купац довести у заблуду,</w:t>
      </w:r>
    </w:p>
    <w:p w14:paraId="20EB8C9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давање података о другом трговцу који могу бити штетни по углед или пословање тог трговца, </w:t>
      </w:r>
    </w:p>
    <w:p w14:paraId="077D39E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продаја робе са ознаком или подацима који стварају или могу створити забуну о поријеклу, начину производње, количини, квалитету и другим својствима робе, </w:t>
      </w:r>
    </w:p>
    <w:p w14:paraId="6A23EDF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4) прикривања мана робе, истицање непостојећих квалитета, давање нетачних података или довођење на други начин купца у заблуду, </w:t>
      </w:r>
    </w:p>
    <w:p w14:paraId="7F6E329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5) предузимање радњи усмјерених на раскидање пословног односа између других трговаца или ради спречавања, односно отежавања заснивања таквог пословног односа, </w:t>
      </w:r>
    </w:p>
    <w:p w14:paraId="4198AF3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6) неоправдано неизвршавање или једнострано раскидање уговора о куповини и продаји робе или другог трговинског уговора због закључења истог или сличног уговора са другим, чиме се наноси или може нанијети штета сауговарачу, </w:t>
      </w:r>
    </w:p>
    <w:p w14:paraId="1986A65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7) оглашавање привидне распродаје или привидног снижења цијена робе или обављање других сличних радњи које доводе или могу довести потрошача у заблуду о цијени,</w:t>
      </w:r>
    </w:p>
    <w:p w14:paraId="5DA793B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неовлашћена употреба туђег имена, фирме, жига, ознаке или другог спољног обиљежја ако се тим ствара или може створити забуна на тржишту, </w:t>
      </w:r>
    </w:p>
    <w:p w14:paraId="00DAE45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9) давање овлашћења другом трговцу да може користити његова вањска обиљежја ако се тиме ствара или може створити забуна на тржишту, </w:t>
      </w:r>
    </w:p>
    <w:p w14:paraId="6875D589" w14:textId="77777777" w:rsidR="00175CC1" w:rsidRPr="004435CC" w:rsidRDefault="00175CC1" w:rsidP="001610BF">
      <w:pPr>
        <w:pStyle w:val="NoSpacing"/>
        <w:tabs>
          <w:tab w:val="left" w:pos="993"/>
        </w:tabs>
        <w:ind w:firstLine="720"/>
        <w:jc w:val="both"/>
        <w:rPr>
          <w:rFonts w:ascii="Times New Roman" w:hAnsi="Times New Roman"/>
          <w:sz w:val="24"/>
          <w:szCs w:val="24"/>
          <w:lang w:val="sr-Cyrl-BA"/>
        </w:rPr>
      </w:pPr>
      <w:r w:rsidRPr="004435CC">
        <w:rPr>
          <w:rFonts w:ascii="Times New Roman" w:hAnsi="Times New Roman"/>
          <w:sz w:val="24"/>
          <w:szCs w:val="24"/>
          <w:lang w:val="sr-Cyrl-BA"/>
        </w:rPr>
        <w:t>10) неовлашћено коришћење услуга трговачког путника, трговачког представника или заступника другог привредног друштва.</w:t>
      </w:r>
    </w:p>
    <w:p w14:paraId="451FE412" w14:textId="77777777" w:rsidR="00CB5710" w:rsidRPr="00F74DD1" w:rsidRDefault="00CB5710" w:rsidP="001610BF">
      <w:pPr>
        <w:pStyle w:val="NoSpacing"/>
        <w:jc w:val="center"/>
        <w:rPr>
          <w:rFonts w:ascii="Times New Roman" w:hAnsi="Times New Roman"/>
          <w:sz w:val="24"/>
          <w:szCs w:val="24"/>
          <w:lang w:val="en-US"/>
        </w:rPr>
      </w:pPr>
    </w:p>
    <w:p w14:paraId="737D61CD" w14:textId="77777777" w:rsidR="00CB5710" w:rsidRDefault="00CB5710" w:rsidP="001610BF">
      <w:pPr>
        <w:pStyle w:val="NoSpacing"/>
        <w:jc w:val="center"/>
        <w:rPr>
          <w:rFonts w:ascii="Times New Roman" w:hAnsi="Times New Roman"/>
          <w:sz w:val="24"/>
          <w:szCs w:val="24"/>
          <w:lang w:val="en-US"/>
        </w:rPr>
      </w:pPr>
    </w:p>
    <w:p w14:paraId="2C1DD874" w14:textId="77777777" w:rsidR="00CB5710" w:rsidRDefault="00CB5710" w:rsidP="001610BF">
      <w:pPr>
        <w:pStyle w:val="NoSpacing"/>
        <w:jc w:val="center"/>
        <w:rPr>
          <w:rFonts w:ascii="Times New Roman" w:hAnsi="Times New Roman"/>
          <w:sz w:val="24"/>
          <w:szCs w:val="24"/>
          <w:lang w:val="en-US"/>
        </w:rPr>
      </w:pPr>
    </w:p>
    <w:p w14:paraId="593EAE7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104.</w:t>
      </w:r>
    </w:p>
    <w:p w14:paraId="54B919B3" w14:textId="77777777" w:rsidR="00175CC1" w:rsidRPr="004435CC" w:rsidRDefault="00175CC1" w:rsidP="001610BF">
      <w:pPr>
        <w:pStyle w:val="NoSpacing"/>
        <w:jc w:val="both"/>
        <w:rPr>
          <w:rFonts w:ascii="Times New Roman" w:hAnsi="Times New Roman"/>
          <w:sz w:val="24"/>
          <w:szCs w:val="24"/>
          <w:lang w:val="sr-Cyrl-BA"/>
        </w:rPr>
      </w:pPr>
    </w:p>
    <w:p w14:paraId="5C1BC084" w14:textId="77777777" w:rsidR="00175CC1" w:rsidRPr="004435CC" w:rsidRDefault="00175CC1" w:rsidP="001610BF">
      <w:pPr>
        <w:pStyle w:val="NoSpacing"/>
        <w:tabs>
          <w:tab w:val="left" w:pos="1080"/>
        </w:tabs>
        <w:ind w:firstLine="720"/>
        <w:jc w:val="both"/>
        <w:rPr>
          <w:rFonts w:ascii="Times New Roman" w:hAnsi="Times New Roman"/>
          <w:sz w:val="24"/>
          <w:szCs w:val="24"/>
          <w:lang w:val="sr-Cyrl-BA"/>
        </w:rPr>
      </w:pPr>
      <w:r w:rsidRPr="004435CC">
        <w:rPr>
          <w:rFonts w:ascii="Times New Roman" w:hAnsi="Times New Roman"/>
          <w:sz w:val="24"/>
          <w:szCs w:val="24"/>
          <w:lang w:val="sr-Cyrl-BA"/>
        </w:rPr>
        <w:t>(1)</w:t>
      </w:r>
      <w:r w:rsidRPr="004435CC">
        <w:rPr>
          <w:rFonts w:ascii="Times New Roman" w:hAnsi="Times New Roman"/>
          <w:sz w:val="24"/>
          <w:szCs w:val="24"/>
          <w:lang w:val="sr-Cyrl-BA"/>
        </w:rPr>
        <w:tab/>
        <w:t xml:space="preserve">Недозвољена шпекулација је коришћење стања на тржишту насталог поремећајима у снабдијевању или незаконито повећање цијена ради стицања противправне имовинске користи. </w:t>
      </w:r>
    </w:p>
    <w:p w14:paraId="2FB575A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Недозвољеном шпекулацијом из става 1. овог члана сматра се: </w:t>
      </w:r>
    </w:p>
    <w:p w14:paraId="5F6F382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прикривање одређене робе, ограничавањем или обустављањем њене продаје и друге радње којима се проузрокује поремећај на тржишту, </w:t>
      </w:r>
    </w:p>
    <w:p w14:paraId="48C9D14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условљавање куповине једне робе куповином друге робе или на други начин условљавање и куповина и продаја робе,</w:t>
      </w:r>
    </w:p>
    <w:p w14:paraId="016EC24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продаја робе на начин и под условима којима се купцима отежава или онемогућава куповина робе,</w:t>
      </w:r>
    </w:p>
    <w:p w14:paraId="1120C33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закључивање фиктивних уговора о куповини и продаји робе и другим пословима трговине,</w:t>
      </w:r>
    </w:p>
    <w:p w14:paraId="30EDD42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5) неуговарање рока испоруке или испорука робе послије уговореног рока по цијени вишој од цијене која је важила на дан испоруке робе утврђене уговором. </w:t>
      </w:r>
    </w:p>
    <w:p w14:paraId="28137626" w14:textId="77777777" w:rsidR="00C81B83" w:rsidRPr="004435CC" w:rsidRDefault="00C81B83" w:rsidP="001610BF">
      <w:pPr>
        <w:pStyle w:val="NoSpacing"/>
        <w:jc w:val="center"/>
        <w:rPr>
          <w:rFonts w:ascii="Times New Roman" w:hAnsi="Times New Roman"/>
          <w:sz w:val="24"/>
          <w:szCs w:val="24"/>
          <w:lang w:val="sr-Cyrl-BA"/>
        </w:rPr>
      </w:pPr>
    </w:p>
    <w:p w14:paraId="6595EBBB"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105.</w:t>
      </w:r>
    </w:p>
    <w:p w14:paraId="43815DDE" w14:textId="77777777" w:rsidR="00175CC1" w:rsidRPr="004435CC" w:rsidRDefault="00175CC1" w:rsidP="001610BF">
      <w:pPr>
        <w:pStyle w:val="NoSpacing"/>
        <w:ind w:firstLine="720"/>
        <w:jc w:val="both"/>
        <w:rPr>
          <w:rFonts w:ascii="Times New Roman" w:hAnsi="Times New Roman"/>
          <w:sz w:val="24"/>
          <w:szCs w:val="24"/>
          <w:lang w:val="sr-Cyrl-BA"/>
        </w:rPr>
      </w:pPr>
    </w:p>
    <w:p w14:paraId="54FAEDEE"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(1) Непоштена трговачка пракса је поступање трговаца супротно начелу поштења и савјесности, начелу равноправности уговорних страна и доброј пословној пракси, односно поступање на начин који је усмјерен на наношење штете другим трговцима, у складу са законом којим се уређују облигациони односи.</w:t>
      </w:r>
    </w:p>
    <w:p w14:paraId="3986ACF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Под непоштеном трговачком праксом трговца подразумијевају се и радње трговца којим се врши:</w:t>
      </w:r>
    </w:p>
    <w:p w14:paraId="7EA6299D" w14:textId="4988168E"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условљавање плаћања накнаде за уврштавање</w:t>
      </w:r>
      <w:r w:rsidR="00AC6B39" w:rsidRPr="004435CC">
        <w:rPr>
          <w:rFonts w:ascii="Times New Roman" w:hAnsi="Times New Roman"/>
          <w:sz w:val="24"/>
          <w:szCs w:val="24"/>
          <w:lang w:val="sr-Cyrl-BA"/>
        </w:rPr>
        <w:t>,</w:t>
      </w:r>
      <w:r w:rsidR="005A6CA6" w:rsidRPr="004435CC">
        <w:rPr>
          <w:rFonts w:ascii="Times New Roman" w:hAnsi="Times New Roman"/>
          <w:sz w:val="24"/>
          <w:szCs w:val="24"/>
          <w:lang w:val="sr-Cyrl-BA"/>
        </w:rPr>
        <w:t xml:space="preserve"> односно</w:t>
      </w:r>
      <w:r w:rsidR="00365AA4" w:rsidRPr="004435CC">
        <w:rPr>
          <w:rFonts w:ascii="Times New Roman" w:hAnsi="Times New Roman"/>
          <w:sz w:val="24"/>
          <w:szCs w:val="24"/>
          <w:lang w:val="sr-Cyrl-BA"/>
        </w:rPr>
        <w:t xml:space="preserve"> </w:t>
      </w:r>
      <w:r w:rsidRPr="004435CC">
        <w:rPr>
          <w:rFonts w:ascii="Times New Roman" w:hAnsi="Times New Roman"/>
          <w:sz w:val="24"/>
          <w:szCs w:val="24"/>
          <w:lang w:val="sr-Cyrl-BA"/>
        </w:rPr>
        <w:t>„ули</w:t>
      </w:r>
      <w:r w:rsidR="00983F0F" w:rsidRPr="004435CC">
        <w:rPr>
          <w:rFonts w:ascii="Times New Roman" w:hAnsi="Times New Roman"/>
          <w:sz w:val="24"/>
          <w:szCs w:val="24"/>
          <w:lang w:val="sr-Cyrl-BA"/>
        </w:rPr>
        <w:t>ставање</w:t>
      </w:r>
      <w:r w:rsidR="007D7477" w:rsidRPr="004435CC">
        <w:rPr>
          <w:rFonts w:ascii="Times New Roman" w:hAnsi="Times New Roman"/>
          <w:sz w:val="24"/>
          <w:szCs w:val="24"/>
          <w:lang w:val="sr-Cyrl-BA"/>
        </w:rPr>
        <w:t>“</w:t>
      </w:r>
      <w:r w:rsidR="00983F0F" w:rsidRPr="004435CC">
        <w:rPr>
          <w:rFonts w:ascii="Times New Roman" w:hAnsi="Times New Roman"/>
          <w:sz w:val="24"/>
          <w:szCs w:val="24"/>
          <w:lang w:val="sr-Cyrl-BA"/>
        </w:rPr>
        <w:t xml:space="preserve"> производа у асортиман и </w:t>
      </w:r>
      <w:r w:rsidRPr="004435CC">
        <w:rPr>
          <w:rFonts w:ascii="Times New Roman" w:hAnsi="Times New Roman"/>
          <w:sz w:val="24"/>
          <w:szCs w:val="24"/>
          <w:lang w:val="sr-Cyrl-BA"/>
        </w:rPr>
        <w:t>стављање производа на полицама у продајном објекту и продајном мјесту трговца,</w:t>
      </w:r>
    </w:p>
    <w:p w14:paraId="47975A7B" w14:textId="77777777" w:rsidR="00175CC1" w:rsidRPr="004435CC" w:rsidRDefault="00983F0F" w:rsidP="001610BF">
      <w:pPr>
        <w:pStyle w:val="NoSpacing"/>
        <w:ind w:firstLine="810"/>
        <w:jc w:val="both"/>
        <w:rPr>
          <w:rFonts w:ascii="Times New Roman" w:hAnsi="Times New Roman"/>
          <w:bCs/>
          <w:sz w:val="24"/>
          <w:szCs w:val="24"/>
          <w:lang w:val="sr-Cyrl-BA"/>
        </w:rPr>
      </w:pPr>
      <w:r w:rsidRPr="004435CC">
        <w:rPr>
          <w:rFonts w:ascii="Times New Roman" w:hAnsi="Times New Roman"/>
          <w:sz w:val="24"/>
          <w:szCs w:val="24"/>
          <w:lang w:val="sr-Cyrl-BA"/>
        </w:rPr>
        <w:t>2</w:t>
      </w:r>
      <w:r w:rsidR="00175CC1" w:rsidRPr="004435CC">
        <w:rPr>
          <w:rFonts w:ascii="Times New Roman" w:hAnsi="Times New Roman"/>
          <w:sz w:val="24"/>
          <w:szCs w:val="24"/>
          <w:lang w:val="sr-Cyrl-BA"/>
        </w:rPr>
        <w:t>) набавка производа од добављача без плаћања у циљу првог пуњења,</w:t>
      </w:r>
      <w:r w:rsidR="00175CC1" w:rsidRPr="004435CC">
        <w:rPr>
          <w:rFonts w:ascii="Times New Roman" w:hAnsi="Times New Roman"/>
          <w:bCs/>
          <w:sz w:val="24"/>
          <w:szCs w:val="24"/>
          <w:lang w:val="sr-Cyrl-BA"/>
        </w:rPr>
        <w:t xml:space="preserve"> </w:t>
      </w:r>
    </w:p>
    <w:p w14:paraId="1476F0A3" w14:textId="3E4C80DE" w:rsidR="00175CC1" w:rsidRPr="004435CC" w:rsidRDefault="00983F0F" w:rsidP="001610BF">
      <w:pPr>
        <w:pStyle w:val="NoSpacing"/>
        <w:ind w:firstLine="810"/>
        <w:jc w:val="both"/>
        <w:rPr>
          <w:rFonts w:ascii="Times New Roman" w:hAnsi="Times New Roman"/>
          <w:sz w:val="24"/>
          <w:szCs w:val="24"/>
          <w:lang w:val="sr-Cyrl-BA"/>
        </w:rPr>
      </w:pPr>
      <w:r w:rsidRPr="004435CC">
        <w:rPr>
          <w:rFonts w:ascii="Times New Roman" w:hAnsi="Times New Roman"/>
          <w:bCs/>
          <w:sz w:val="24"/>
          <w:szCs w:val="24"/>
          <w:lang w:val="sr-Cyrl-BA"/>
        </w:rPr>
        <w:t>3</w:t>
      </w:r>
      <w:r w:rsidR="00175CC1" w:rsidRPr="004435CC">
        <w:rPr>
          <w:rFonts w:ascii="Times New Roman" w:hAnsi="Times New Roman"/>
          <w:bCs/>
          <w:sz w:val="24"/>
          <w:szCs w:val="24"/>
          <w:lang w:val="sr-Cyrl-BA"/>
        </w:rPr>
        <w:t>) плаћање посебних накнада приступа продајној мрежи</w:t>
      </w:r>
      <w:r w:rsidR="004C4D73" w:rsidRPr="004435CC">
        <w:rPr>
          <w:rFonts w:ascii="Times New Roman" w:hAnsi="Times New Roman"/>
          <w:bCs/>
          <w:sz w:val="24"/>
          <w:szCs w:val="24"/>
          <w:lang w:val="sr-Cyrl-BA"/>
        </w:rPr>
        <w:t>,</w:t>
      </w:r>
    </w:p>
    <w:p w14:paraId="31FA496C" w14:textId="77777777" w:rsidR="00175CC1" w:rsidRPr="004435CC" w:rsidRDefault="00983F0F"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w:t>
      </w:r>
      <w:r w:rsidR="00175CC1" w:rsidRPr="004435CC">
        <w:rPr>
          <w:rFonts w:ascii="Times New Roman" w:hAnsi="Times New Roman"/>
          <w:sz w:val="24"/>
          <w:szCs w:val="24"/>
          <w:lang w:val="sr-Cyrl-BA"/>
        </w:rPr>
        <w:t>) други облици условљавања са истим ефектом.</w:t>
      </w:r>
    </w:p>
    <w:p w14:paraId="6D13B363" w14:textId="77777777" w:rsidR="00175CC1" w:rsidRDefault="00175CC1" w:rsidP="001610BF">
      <w:pPr>
        <w:pStyle w:val="NoSpacing"/>
        <w:rPr>
          <w:rFonts w:ascii="Times New Roman" w:hAnsi="Times New Roman"/>
          <w:sz w:val="24"/>
          <w:szCs w:val="24"/>
          <w:lang w:val="en-US"/>
        </w:rPr>
      </w:pPr>
    </w:p>
    <w:p w14:paraId="1E5AF36D" w14:textId="77777777" w:rsidR="00F74DD1" w:rsidRPr="00F74DD1" w:rsidRDefault="00F74DD1" w:rsidP="001610BF">
      <w:pPr>
        <w:pStyle w:val="NoSpacing"/>
        <w:rPr>
          <w:rFonts w:ascii="Times New Roman" w:hAnsi="Times New Roman"/>
          <w:b/>
          <w:sz w:val="24"/>
          <w:szCs w:val="24"/>
          <w:lang w:val="en-US"/>
        </w:rPr>
      </w:pPr>
    </w:p>
    <w:p w14:paraId="27D5CB69"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X</w:t>
      </w:r>
    </w:p>
    <w:p w14:paraId="4FE94B18"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 xml:space="preserve">ЗАБРАНА ОГРАНИЧЕЊА ТРЖИШТА И ПРИВРЕМЕНЕ МЈЕРЕ </w:t>
      </w:r>
    </w:p>
    <w:p w14:paraId="43F2AA4A"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 xml:space="preserve">ОГРАНИЧЕЊА ТРЖИШТА </w:t>
      </w:r>
    </w:p>
    <w:p w14:paraId="4F7BB92A" w14:textId="77777777" w:rsidR="00175CC1" w:rsidRPr="004435CC" w:rsidRDefault="00175CC1" w:rsidP="001610BF">
      <w:pPr>
        <w:pStyle w:val="NoSpacing"/>
        <w:jc w:val="both"/>
        <w:rPr>
          <w:rFonts w:ascii="Times New Roman" w:hAnsi="Times New Roman"/>
          <w:sz w:val="24"/>
          <w:szCs w:val="24"/>
          <w:lang w:val="sr-Cyrl-BA"/>
        </w:rPr>
      </w:pPr>
    </w:p>
    <w:p w14:paraId="587B69C1" w14:textId="77777777" w:rsidR="00175CC1" w:rsidRPr="004435CC" w:rsidRDefault="00175CC1" w:rsidP="001610BF">
      <w:pPr>
        <w:pStyle w:val="NoSpacing"/>
        <w:jc w:val="center"/>
        <w:rPr>
          <w:rFonts w:ascii="Times New Roman" w:hAnsi="Times New Roman"/>
          <w:b/>
          <w:sz w:val="24"/>
          <w:szCs w:val="24"/>
          <w:lang w:val="sr-Cyrl-BA"/>
        </w:rPr>
      </w:pPr>
      <w:r w:rsidRPr="004435CC">
        <w:rPr>
          <w:rFonts w:ascii="Times New Roman" w:hAnsi="Times New Roman"/>
          <w:sz w:val="24"/>
          <w:szCs w:val="24"/>
          <w:lang w:val="sr-Cyrl-BA"/>
        </w:rPr>
        <w:t>Члан 106.</w:t>
      </w:r>
    </w:p>
    <w:p w14:paraId="119507BA" w14:textId="77777777" w:rsidR="00175CC1" w:rsidRPr="004435CC" w:rsidRDefault="00175CC1" w:rsidP="001610BF">
      <w:pPr>
        <w:pStyle w:val="NoSpacing"/>
        <w:jc w:val="center"/>
        <w:rPr>
          <w:rFonts w:ascii="Times New Roman" w:hAnsi="Times New Roman"/>
          <w:b/>
          <w:sz w:val="24"/>
          <w:szCs w:val="24"/>
          <w:lang w:val="sr-Cyrl-BA"/>
        </w:rPr>
      </w:pPr>
    </w:p>
    <w:p w14:paraId="1D5632A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Републички органи управе и органи јединица локалне самоуправе не могу својим актима, поступањем и пружањем подршке или на други начин ограничавати наступање на тржишту, нити се могу поједини трговци или потрошачи стављати у неравноправан положај на тржишту. </w:t>
      </w:r>
    </w:p>
    <w:p w14:paraId="0EE20078" w14:textId="1D51DF61"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t>(2) Забрањено је ограничавање тржишта општим и појединачним актима и радњама надлежних органа из става 1. овог члана, трговаца и других правних лица којима се</w:t>
      </w:r>
      <w:r w:rsidR="00E15ED7" w:rsidRPr="004435CC">
        <w:rPr>
          <w:rFonts w:ascii="Times New Roman" w:eastAsia="Calibri" w:hAnsi="Times New Roman" w:cs="Times New Roman"/>
          <w:sz w:val="24"/>
          <w:szCs w:val="24"/>
          <w:lang w:val="sr-Cyrl-BA"/>
        </w:rPr>
        <w:t>,</w:t>
      </w:r>
      <w:r w:rsidRPr="004435CC">
        <w:rPr>
          <w:rFonts w:ascii="Times New Roman" w:eastAsia="Calibri" w:hAnsi="Times New Roman" w:cs="Times New Roman"/>
          <w:sz w:val="24"/>
          <w:szCs w:val="24"/>
          <w:lang w:val="sr-Cyrl-BA"/>
        </w:rPr>
        <w:t xml:space="preserve"> супротно овом закону</w:t>
      </w:r>
      <w:r w:rsidR="00E15ED7" w:rsidRPr="004435CC">
        <w:rPr>
          <w:rFonts w:ascii="Times New Roman" w:eastAsia="Calibri" w:hAnsi="Times New Roman" w:cs="Times New Roman"/>
          <w:sz w:val="24"/>
          <w:szCs w:val="24"/>
          <w:lang w:val="sr-Cyrl-BA"/>
        </w:rPr>
        <w:t>,</w:t>
      </w:r>
      <w:r w:rsidRPr="004435CC">
        <w:rPr>
          <w:rFonts w:ascii="Times New Roman" w:eastAsia="Calibri" w:hAnsi="Times New Roman" w:cs="Times New Roman"/>
          <w:sz w:val="24"/>
          <w:szCs w:val="24"/>
          <w:lang w:val="sr-Cyrl-BA"/>
        </w:rPr>
        <w:t xml:space="preserve"> ограничава слободна размјена робе и слободно наступање на тржишту или на други начин нарушава конкуренција.</w:t>
      </w:r>
    </w:p>
    <w:p w14:paraId="0F38C03B" w14:textId="77777777" w:rsidR="00175CC1" w:rsidRPr="004435CC" w:rsidRDefault="00175CC1" w:rsidP="001610BF">
      <w:pPr>
        <w:spacing w:line="240" w:lineRule="auto"/>
        <w:ind w:firstLine="720"/>
        <w:rPr>
          <w:rFonts w:ascii="Times New Roman" w:eastAsia="Calibri" w:hAnsi="Times New Roman" w:cs="Times New Roman"/>
          <w:sz w:val="24"/>
          <w:szCs w:val="24"/>
          <w:lang w:val="sr-Cyrl-BA"/>
        </w:rPr>
      </w:pPr>
      <w:r w:rsidRPr="004435CC">
        <w:rPr>
          <w:rFonts w:ascii="Times New Roman" w:eastAsia="Calibri" w:hAnsi="Times New Roman" w:cs="Times New Roman"/>
          <w:sz w:val="24"/>
          <w:szCs w:val="24"/>
          <w:lang w:val="sr-Cyrl-BA"/>
        </w:rPr>
        <w:lastRenderedPageBreak/>
        <w:t>(3) Актима и радњама из става 2. овог члана сматрају се акти и радње којима се трговац доводи у неравноправан положај тако што му се онемогућава ширење продајне мреже, продаја робе или се присиљава на продају која није у складу са његовом пословном политиком.</w:t>
      </w:r>
    </w:p>
    <w:p w14:paraId="0F335999" w14:textId="77777777" w:rsidR="00175CC1" w:rsidRPr="004435CC" w:rsidRDefault="00175CC1" w:rsidP="001610BF">
      <w:pPr>
        <w:pStyle w:val="NoSpacing"/>
        <w:jc w:val="center"/>
        <w:rPr>
          <w:rFonts w:ascii="Times New Roman" w:hAnsi="Times New Roman"/>
          <w:sz w:val="24"/>
          <w:szCs w:val="24"/>
          <w:lang w:val="sr-Cyrl-BA"/>
        </w:rPr>
      </w:pPr>
    </w:p>
    <w:p w14:paraId="02287564"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107.</w:t>
      </w:r>
    </w:p>
    <w:p w14:paraId="652C21E4" w14:textId="77777777" w:rsidR="00175CC1" w:rsidRPr="004435CC" w:rsidRDefault="00175CC1" w:rsidP="001610BF">
      <w:pPr>
        <w:pStyle w:val="NoSpacing"/>
        <w:ind w:firstLine="720"/>
        <w:jc w:val="both"/>
        <w:rPr>
          <w:rFonts w:ascii="Times New Roman" w:hAnsi="Times New Roman"/>
          <w:sz w:val="24"/>
          <w:szCs w:val="24"/>
          <w:lang w:val="sr-Cyrl-BA"/>
        </w:rPr>
      </w:pPr>
    </w:p>
    <w:p w14:paraId="691D1A3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Изузетно од члана 106. овог закона, уколико настану или могу настати значајнији поремећаји на тржишту који се не могу отклонити мјерама економске политике, усљед: елементарне непогоде, несташице добара за потребе привреде и снабдијевања становништва, Влада може прописати привремене мјере ограничавања тржишта, у складу са овим законом и посебним законима.</w:t>
      </w:r>
    </w:p>
    <w:p w14:paraId="1C84BB6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Влада уредбом прописује привремене мјере ограничавања тржишта.</w:t>
      </w:r>
    </w:p>
    <w:p w14:paraId="2B153F9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Актом из става 2. овог члана прописаће се: </w:t>
      </w:r>
    </w:p>
    <w:p w14:paraId="69349AE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забрана трговине одређених производа, сировина и репроматеријала, </w:t>
      </w:r>
    </w:p>
    <w:p w14:paraId="2226979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одређивање посебних услова за трговину појединим производима (куповина по одобрењу, картицама и слично), </w:t>
      </w:r>
    </w:p>
    <w:p w14:paraId="3D9213E8"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обавеза одређеним трговцима да ставе на тржиште одређене врсте и количине појединих производа, односно да их испоруче одређеним корисницима по прописаном редослиједу,</w:t>
      </w:r>
    </w:p>
    <w:p w14:paraId="281290E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обавеза одређеним трговцима да формирају и држе у резерви одређене врсте и количине производа. </w:t>
      </w:r>
    </w:p>
    <w:p w14:paraId="6B4D13A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Мјере из става 3. овог члана могу трајати док трају поремећаји на тржишту који се не могу отклонити мјерама економске политике, али најдуже до шест мјесеци.</w:t>
      </w:r>
    </w:p>
    <w:p w14:paraId="06F6E60D" w14:textId="77777777" w:rsidR="00175CC1" w:rsidRPr="004435CC" w:rsidRDefault="00175CC1" w:rsidP="001610BF">
      <w:pPr>
        <w:pStyle w:val="NoSpacing"/>
        <w:rPr>
          <w:rFonts w:ascii="Times New Roman" w:hAnsi="Times New Roman"/>
          <w:b/>
          <w:sz w:val="24"/>
          <w:szCs w:val="24"/>
          <w:lang w:val="sr-Cyrl-BA"/>
        </w:rPr>
      </w:pPr>
    </w:p>
    <w:p w14:paraId="770C4AAD" w14:textId="77777777" w:rsidR="00175CC1" w:rsidRPr="004435CC" w:rsidRDefault="00175CC1" w:rsidP="001610BF">
      <w:pPr>
        <w:pStyle w:val="NoSpacing"/>
        <w:rPr>
          <w:rFonts w:ascii="Times New Roman" w:hAnsi="Times New Roman"/>
          <w:b/>
          <w:sz w:val="24"/>
          <w:szCs w:val="24"/>
          <w:lang w:val="sr-Cyrl-BA"/>
        </w:rPr>
      </w:pPr>
    </w:p>
    <w:p w14:paraId="2D99D2CC"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XI</w:t>
      </w:r>
    </w:p>
    <w:p w14:paraId="0138B102"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ПОДСТИЦАЊЕ РАЗВОЈА ТРГОВИНЕ</w:t>
      </w:r>
    </w:p>
    <w:p w14:paraId="76EB457B" w14:textId="77777777" w:rsidR="00175CC1" w:rsidRPr="004435CC" w:rsidRDefault="00175CC1" w:rsidP="001610BF">
      <w:pPr>
        <w:autoSpaceDE w:val="0"/>
        <w:autoSpaceDN w:val="0"/>
        <w:spacing w:line="240" w:lineRule="auto"/>
        <w:jc w:val="center"/>
        <w:rPr>
          <w:rFonts w:ascii="Times New Roman" w:hAnsi="Times New Roman" w:cs="Times New Roman"/>
          <w:sz w:val="24"/>
          <w:szCs w:val="24"/>
          <w:lang w:val="sr-Cyrl-BA"/>
        </w:rPr>
      </w:pPr>
    </w:p>
    <w:p w14:paraId="3AD582E3" w14:textId="77777777" w:rsidR="00175CC1" w:rsidRPr="004435CC" w:rsidRDefault="00175CC1" w:rsidP="000562CC">
      <w:pPr>
        <w:autoSpaceDE w:val="0"/>
        <w:autoSpaceDN w:val="0"/>
        <w:spacing w:line="240" w:lineRule="auto"/>
        <w:ind w:firstLine="0"/>
        <w:jc w:val="center"/>
        <w:rPr>
          <w:rFonts w:ascii="Times New Roman" w:hAnsi="Times New Roman" w:cs="Times New Roman"/>
          <w:sz w:val="24"/>
          <w:szCs w:val="24"/>
          <w:lang w:val="sr-Cyrl-BA"/>
        </w:rPr>
      </w:pPr>
      <w:r w:rsidRPr="004435CC">
        <w:rPr>
          <w:rFonts w:ascii="Times New Roman" w:hAnsi="Times New Roman" w:cs="Times New Roman"/>
          <w:sz w:val="24"/>
          <w:szCs w:val="24"/>
          <w:lang w:val="sr-Cyrl-BA"/>
        </w:rPr>
        <w:t>Члан 108.</w:t>
      </w:r>
    </w:p>
    <w:p w14:paraId="2C0AFF94" w14:textId="77777777" w:rsidR="00175CC1" w:rsidRPr="004435CC" w:rsidRDefault="00175CC1" w:rsidP="001610BF">
      <w:pPr>
        <w:spacing w:line="240" w:lineRule="auto"/>
        <w:rPr>
          <w:rFonts w:ascii="Times New Roman" w:hAnsi="Times New Roman" w:cs="Times New Roman"/>
          <w:sz w:val="24"/>
          <w:szCs w:val="24"/>
          <w:lang w:val="sr-Cyrl-BA" w:eastAsia="en-GB"/>
        </w:rPr>
      </w:pPr>
    </w:p>
    <w:p w14:paraId="3CFBA4B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У циљу усмјеравања унапређења и развоја трговине у Републици у буџету Републике могу се планирати средства за финансирање промотивних активности за стварање и развој бренда, подстицање произвођача-трговаца или пружалаца услуга на спровођењу активности на брендирању производа робе и услуга намијењених тржишту, активности на креирању бренда, као што су: дизајн, маркетинг, паковање и друго. </w:t>
      </w:r>
    </w:p>
    <w:p w14:paraId="1CE9B83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Право на додјелу средстава из става 1. овог члана имају субјекти који су регистровани у Републици за обављање дјелатности производње и трговине. </w:t>
      </w:r>
    </w:p>
    <w:p w14:paraId="4D4C423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Додјела средстава за унапређење и развој трговине из става 1. овог члана врши се на основу јавног конкурса који расписује Министарство. </w:t>
      </w:r>
    </w:p>
    <w:p w14:paraId="0194E89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(4) За спровођење конкурса министар именује Комисију за спровођење поступка додјеле средстава. </w:t>
      </w:r>
    </w:p>
    <w:p w14:paraId="48AC7E1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За спровођење поступка контроле утрошка додијељених намјенских средстава министар именује Комисију за контролу утрошка средстава за унапређење и развој трговине.</w:t>
      </w:r>
    </w:p>
    <w:p w14:paraId="1C6E14E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Избор пројеката који ће бити финансирани или суфинансирани намјенским средствима врши се према сљедећим критеријумима:</w:t>
      </w:r>
    </w:p>
    <w:p w14:paraId="462460A5" w14:textId="77777777" w:rsidR="00175CC1" w:rsidRPr="004435CC" w:rsidRDefault="00175CC1" w:rsidP="001610BF">
      <w:pPr>
        <w:pStyle w:val="NoSpacing"/>
        <w:ind w:firstLine="810"/>
        <w:jc w:val="both"/>
        <w:rPr>
          <w:rFonts w:ascii="Times New Roman" w:hAnsi="Times New Roman"/>
          <w:sz w:val="24"/>
          <w:szCs w:val="24"/>
          <w:lang w:val="sr-Cyrl-BA" w:eastAsia="sr-Latn-BA"/>
        </w:rPr>
      </w:pPr>
      <w:r w:rsidRPr="004435CC">
        <w:rPr>
          <w:rFonts w:ascii="Times New Roman" w:hAnsi="Times New Roman"/>
          <w:sz w:val="24"/>
          <w:szCs w:val="24"/>
          <w:lang w:val="sr-Cyrl-BA"/>
        </w:rPr>
        <w:t xml:space="preserve">1) показатељи пословања подносиоца захтјева за додјелу средстава за унапређење и развој трговине, </w:t>
      </w:r>
    </w:p>
    <w:p w14:paraId="7C9C7068"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lastRenderedPageBreak/>
        <w:t xml:space="preserve">2) допринос развоју домаће привреде и домаће производње, </w:t>
      </w:r>
    </w:p>
    <w:p w14:paraId="18913727" w14:textId="0BA5823C"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степен развијености јединице локалне самоуправе у којој се налази сједиште друштва</w:t>
      </w:r>
      <w:r w:rsidR="004A320A" w:rsidRPr="004435CC">
        <w:rPr>
          <w:rFonts w:ascii="Times New Roman" w:hAnsi="Times New Roman"/>
          <w:sz w:val="24"/>
          <w:szCs w:val="24"/>
          <w:lang w:val="sr-Cyrl-BA"/>
        </w:rPr>
        <w:t>,</w:t>
      </w:r>
    </w:p>
    <w:p w14:paraId="15FD7FE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усклађеност са стратешким документима у области трговине.</w:t>
      </w:r>
    </w:p>
    <w:p w14:paraId="3920854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(7) Министар доноси рјешење о одређивању износа додијељених средстава из става 1. овог члана и закључује уговор о финансирању пројекта из области трговине.</w:t>
      </w:r>
    </w:p>
    <w:p w14:paraId="4CAF96A7" w14:textId="6EF1B9B2" w:rsidR="00C8347F" w:rsidRPr="004435CC" w:rsidRDefault="009C1AF9" w:rsidP="00085219">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Министар </w:t>
      </w:r>
      <w:r w:rsidR="001C35C5" w:rsidRPr="004435CC">
        <w:rPr>
          <w:rFonts w:ascii="Times New Roman" w:hAnsi="Times New Roman"/>
          <w:sz w:val="24"/>
          <w:szCs w:val="24"/>
          <w:lang w:val="sr-Cyrl-BA"/>
        </w:rPr>
        <w:t>доноси рјешење о одбијању додјеле средстава за</w:t>
      </w:r>
      <w:r w:rsidR="000734D2" w:rsidRPr="004435CC">
        <w:rPr>
          <w:rFonts w:ascii="Times New Roman" w:hAnsi="Times New Roman"/>
          <w:sz w:val="24"/>
          <w:szCs w:val="24"/>
          <w:lang w:val="sr-Cyrl-BA"/>
        </w:rPr>
        <w:t xml:space="preserve"> унапређење и развој трговине </w:t>
      </w:r>
      <w:r w:rsidR="006D5252" w:rsidRPr="004435CC">
        <w:rPr>
          <w:rFonts w:ascii="Times New Roman" w:hAnsi="Times New Roman"/>
          <w:sz w:val="24"/>
          <w:szCs w:val="24"/>
          <w:lang w:val="sr-Cyrl-BA"/>
        </w:rPr>
        <w:t>ако</w:t>
      </w:r>
      <w:r w:rsidR="00C8347F" w:rsidRPr="004435CC">
        <w:rPr>
          <w:rFonts w:ascii="Times New Roman" w:hAnsi="Times New Roman"/>
          <w:sz w:val="24"/>
          <w:szCs w:val="24"/>
          <w:lang w:val="sr-Cyrl-BA"/>
        </w:rPr>
        <w:t>:</w:t>
      </w:r>
    </w:p>
    <w:p w14:paraId="0C17C1DD" w14:textId="77777777" w:rsidR="00C8347F" w:rsidRPr="004435CC" w:rsidRDefault="00C8347F" w:rsidP="00085219">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w:t>
      </w:r>
      <w:r w:rsidR="009C1AF9" w:rsidRPr="004435CC">
        <w:rPr>
          <w:rFonts w:ascii="Times New Roman" w:hAnsi="Times New Roman"/>
          <w:sz w:val="24"/>
          <w:szCs w:val="24"/>
          <w:lang w:val="sr-Cyrl-BA"/>
        </w:rPr>
        <w:t xml:space="preserve">  пројекат није оцијењен са довољним бројем бодова на ранг-листи за његово финансирање</w:t>
      </w:r>
      <w:r w:rsidR="00D20623" w:rsidRPr="004435CC">
        <w:rPr>
          <w:rFonts w:ascii="Times New Roman" w:hAnsi="Times New Roman"/>
          <w:sz w:val="24"/>
          <w:szCs w:val="24"/>
          <w:lang w:val="sr-Cyrl-BA"/>
        </w:rPr>
        <w:t xml:space="preserve">, </w:t>
      </w:r>
    </w:p>
    <w:p w14:paraId="39EF7078" w14:textId="21BE3F40" w:rsidR="00C8347F" w:rsidRPr="004435CC" w:rsidRDefault="00C8347F" w:rsidP="00085219">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w:t>
      </w:r>
      <w:r w:rsidR="00D20623" w:rsidRPr="004435CC">
        <w:rPr>
          <w:rFonts w:ascii="Times New Roman" w:hAnsi="Times New Roman"/>
          <w:sz w:val="24"/>
          <w:szCs w:val="24"/>
          <w:lang w:val="sr-Cyrl-BA"/>
        </w:rPr>
        <w:t xml:space="preserve">ако </w:t>
      </w:r>
      <w:r w:rsidR="002F54A1" w:rsidRPr="004435CC">
        <w:rPr>
          <w:rFonts w:ascii="Times New Roman" w:hAnsi="Times New Roman"/>
          <w:sz w:val="24"/>
          <w:szCs w:val="24"/>
          <w:lang w:val="sr-Cyrl-BA"/>
        </w:rPr>
        <w:t>М</w:t>
      </w:r>
      <w:r w:rsidR="00D20623" w:rsidRPr="004435CC">
        <w:rPr>
          <w:rFonts w:ascii="Times New Roman" w:hAnsi="Times New Roman"/>
          <w:sz w:val="24"/>
          <w:szCs w:val="24"/>
          <w:lang w:val="sr-Cyrl-BA"/>
        </w:rPr>
        <w:t>инистарство није у могућности да реализује финансирање пројекта због недостатка буџетских средстава</w:t>
      </w:r>
      <w:r w:rsidR="00085219" w:rsidRPr="004435CC">
        <w:rPr>
          <w:rFonts w:ascii="Times New Roman" w:hAnsi="Times New Roman"/>
          <w:sz w:val="24"/>
          <w:szCs w:val="24"/>
          <w:lang w:val="sr-Cyrl-BA"/>
        </w:rPr>
        <w:t>,</w:t>
      </w:r>
      <w:r w:rsidR="00D20623" w:rsidRPr="004435CC">
        <w:rPr>
          <w:rFonts w:ascii="Times New Roman" w:hAnsi="Times New Roman"/>
          <w:sz w:val="24"/>
          <w:szCs w:val="24"/>
          <w:lang w:val="sr-Cyrl-BA"/>
        </w:rPr>
        <w:t xml:space="preserve"> </w:t>
      </w:r>
    </w:p>
    <w:p w14:paraId="2FA4DB44" w14:textId="23804793" w:rsidR="00D20623" w:rsidRPr="004435CC" w:rsidRDefault="00C8347F" w:rsidP="00085219">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w:t>
      </w:r>
      <w:r w:rsidR="00D20623" w:rsidRPr="004435CC">
        <w:rPr>
          <w:rFonts w:ascii="Times New Roman" w:hAnsi="Times New Roman"/>
          <w:sz w:val="24"/>
          <w:szCs w:val="24"/>
          <w:lang w:val="sr-Cyrl-BA"/>
        </w:rPr>
        <w:t xml:space="preserve">ако </w:t>
      </w:r>
      <w:r w:rsidR="00C554FE" w:rsidRPr="004435CC">
        <w:rPr>
          <w:rFonts w:ascii="Times New Roman" w:hAnsi="Times New Roman"/>
          <w:sz w:val="24"/>
          <w:szCs w:val="24"/>
          <w:lang w:val="sr-Cyrl-BA"/>
        </w:rPr>
        <w:t>субјект</w:t>
      </w:r>
      <w:r w:rsidR="002F54A1" w:rsidRPr="004435CC">
        <w:rPr>
          <w:rFonts w:ascii="Times New Roman" w:hAnsi="Times New Roman"/>
          <w:sz w:val="24"/>
          <w:szCs w:val="24"/>
          <w:lang w:val="sr-Cyrl-BA"/>
        </w:rPr>
        <w:t>и</w:t>
      </w:r>
      <w:r w:rsidR="00C554FE" w:rsidRPr="004435CC">
        <w:rPr>
          <w:rFonts w:ascii="Times New Roman" w:hAnsi="Times New Roman"/>
          <w:sz w:val="24"/>
          <w:szCs w:val="24"/>
          <w:lang w:val="sr-Cyrl-BA"/>
        </w:rPr>
        <w:t xml:space="preserve"> из става 2. овог члана </w:t>
      </w:r>
      <w:r w:rsidR="00D20623" w:rsidRPr="004435CC">
        <w:rPr>
          <w:rFonts w:ascii="Times New Roman" w:hAnsi="Times New Roman"/>
          <w:sz w:val="24"/>
          <w:szCs w:val="24"/>
          <w:lang w:val="sr-Cyrl-BA"/>
        </w:rPr>
        <w:t>ни</w:t>
      </w:r>
      <w:r w:rsidR="002F54A1" w:rsidRPr="004435CC">
        <w:rPr>
          <w:rFonts w:ascii="Times New Roman" w:hAnsi="Times New Roman"/>
          <w:sz w:val="24"/>
          <w:szCs w:val="24"/>
          <w:lang w:val="sr-Cyrl-BA"/>
        </w:rPr>
        <w:t>су</w:t>
      </w:r>
      <w:r w:rsidR="00D20623" w:rsidRPr="004435CC">
        <w:rPr>
          <w:rFonts w:ascii="Times New Roman" w:hAnsi="Times New Roman"/>
          <w:sz w:val="24"/>
          <w:szCs w:val="24"/>
          <w:lang w:val="sr-Cyrl-BA"/>
        </w:rPr>
        <w:t xml:space="preserve"> оправда</w:t>
      </w:r>
      <w:r w:rsidR="002F54A1" w:rsidRPr="004435CC">
        <w:rPr>
          <w:rFonts w:ascii="Times New Roman" w:hAnsi="Times New Roman"/>
          <w:sz w:val="24"/>
          <w:szCs w:val="24"/>
          <w:lang w:val="sr-Cyrl-BA"/>
        </w:rPr>
        <w:t>ли</w:t>
      </w:r>
      <w:r w:rsidR="00D20623" w:rsidRPr="004435CC">
        <w:rPr>
          <w:rFonts w:ascii="Times New Roman" w:hAnsi="Times New Roman"/>
          <w:sz w:val="24"/>
          <w:szCs w:val="24"/>
          <w:lang w:val="sr-Cyrl-BA"/>
        </w:rPr>
        <w:t xml:space="preserve"> утрошак средстава </w:t>
      </w:r>
      <w:r w:rsidR="002F54A1" w:rsidRPr="004435CC">
        <w:rPr>
          <w:rFonts w:ascii="Times New Roman" w:hAnsi="Times New Roman"/>
          <w:sz w:val="24"/>
          <w:szCs w:val="24"/>
          <w:lang w:val="sr-Cyrl-BA"/>
        </w:rPr>
        <w:t>која су им</w:t>
      </w:r>
      <w:r w:rsidR="00C554FE" w:rsidRPr="004435CC">
        <w:rPr>
          <w:rFonts w:ascii="Times New Roman" w:hAnsi="Times New Roman"/>
          <w:sz w:val="24"/>
          <w:szCs w:val="24"/>
          <w:lang w:val="sr-Cyrl-BA"/>
        </w:rPr>
        <w:t xml:space="preserve"> додијељен</w:t>
      </w:r>
      <w:r w:rsidR="002F54A1" w:rsidRPr="004435CC">
        <w:rPr>
          <w:rFonts w:ascii="Times New Roman" w:hAnsi="Times New Roman"/>
          <w:sz w:val="24"/>
          <w:szCs w:val="24"/>
          <w:lang w:val="sr-Cyrl-BA"/>
        </w:rPr>
        <w:t>а</w:t>
      </w:r>
      <w:r w:rsidR="00C554FE" w:rsidRPr="004435CC">
        <w:rPr>
          <w:rFonts w:ascii="Times New Roman" w:hAnsi="Times New Roman"/>
          <w:sz w:val="24"/>
          <w:szCs w:val="24"/>
          <w:lang w:val="sr-Cyrl-BA"/>
        </w:rPr>
        <w:t xml:space="preserve"> за унапређење и развој трговине</w:t>
      </w:r>
      <w:r w:rsidR="00D20623" w:rsidRPr="004435CC">
        <w:rPr>
          <w:rFonts w:ascii="Times New Roman" w:hAnsi="Times New Roman"/>
          <w:sz w:val="24"/>
          <w:szCs w:val="24"/>
          <w:lang w:val="sr-Cyrl-BA"/>
        </w:rPr>
        <w:t>.</w:t>
      </w:r>
    </w:p>
    <w:p w14:paraId="600FE732" w14:textId="5DD74CBF"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(9) Рјешење из ст</w:t>
      </w:r>
      <w:r w:rsidR="002F54A1" w:rsidRPr="004435CC">
        <w:rPr>
          <w:rFonts w:ascii="Times New Roman" w:hAnsi="Times New Roman"/>
          <w:sz w:val="24"/>
          <w:szCs w:val="24"/>
          <w:lang w:val="sr-Cyrl-BA"/>
        </w:rPr>
        <w:t>.</w:t>
      </w:r>
      <w:r w:rsidRPr="004435CC">
        <w:rPr>
          <w:rFonts w:ascii="Times New Roman" w:hAnsi="Times New Roman"/>
          <w:sz w:val="24"/>
          <w:szCs w:val="24"/>
          <w:lang w:val="sr-Cyrl-BA"/>
        </w:rPr>
        <w:t xml:space="preserve"> </w:t>
      </w:r>
      <w:r w:rsidR="006D5252" w:rsidRPr="004435CC">
        <w:rPr>
          <w:rFonts w:ascii="Times New Roman" w:hAnsi="Times New Roman"/>
          <w:sz w:val="24"/>
          <w:szCs w:val="24"/>
          <w:lang w:val="sr-Cyrl-BA"/>
        </w:rPr>
        <w:t>7. и 8.</w:t>
      </w:r>
      <w:r w:rsidRPr="004435CC">
        <w:rPr>
          <w:rFonts w:ascii="Times New Roman" w:hAnsi="Times New Roman"/>
          <w:sz w:val="24"/>
          <w:szCs w:val="24"/>
          <w:lang w:val="sr-Cyrl-BA"/>
        </w:rPr>
        <w:t xml:space="preserve"> овог члана је коначно и против њега није дозвољено изјавити жалбу, али се може тужбом покренути управни спор код надлежног суда.</w:t>
      </w:r>
    </w:p>
    <w:p w14:paraId="5D25422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(10) Уговор о финансирању пројекта из области трговине садржи податке о додијељеном финансијском износу, прецизно утврђену сврху трошења буџетских средстава, висину учешћа корисника средстава у финансирању пројекта из сопствених или других извора, динамику преноса буџетских средстава, обавезу редовног извјештавања Министарства о намјенском утрошку средстава, начин контроле утрошка додијељених средстава, те остала међусобна права и обавезе уговорних страна.</w:t>
      </w:r>
    </w:p>
    <w:p w14:paraId="7968B074" w14:textId="77777777" w:rsidR="00175CC1" w:rsidRPr="00BB02BA" w:rsidRDefault="00175CC1" w:rsidP="001610BF">
      <w:pPr>
        <w:pStyle w:val="NoSpacing"/>
        <w:ind w:firstLine="720"/>
        <w:jc w:val="both"/>
        <w:rPr>
          <w:rFonts w:ascii="Times New Roman" w:hAnsi="Times New Roman"/>
          <w:sz w:val="24"/>
          <w:szCs w:val="24"/>
          <w:lang w:val="sr-Cyrl-BA"/>
        </w:rPr>
      </w:pPr>
      <w:r w:rsidRPr="00BB02BA">
        <w:rPr>
          <w:rFonts w:ascii="Times New Roman" w:hAnsi="Times New Roman"/>
          <w:sz w:val="24"/>
          <w:szCs w:val="24"/>
          <w:lang w:val="sr-Cyrl-BA"/>
        </w:rPr>
        <w:t>(11) Министар правилником прописује поступак додјеле средстава за унапређење и развој трговине.</w:t>
      </w:r>
    </w:p>
    <w:p w14:paraId="404658DD" w14:textId="77777777" w:rsidR="00175CC1" w:rsidRPr="004435CC" w:rsidRDefault="00175CC1" w:rsidP="001610BF">
      <w:pPr>
        <w:spacing w:line="240" w:lineRule="auto"/>
        <w:jc w:val="center"/>
        <w:rPr>
          <w:rFonts w:ascii="Times New Roman" w:hAnsi="Times New Roman" w:cs="Times New Roman"/>
          <w:sz w:val="24"/>
          <w:szCs w:val="24"/>
          <w:lang w:val="sr-Cyrl-BA" w:eastAsia="en-GB"/>
        </w:rPr>
      </w:pPr>
    </w:p>
    <w:p w14:paraId="65CBE08A" w14:textId="77777777" w:rsidR="00175CC1" w:rsidRPr="004435CC" w:rsidRDefault="00175CC1" w:rsidP="0052389B">
      <w:pPr>
        <w:spacing w:line="240" w:lineRule="auto"/>
        <w:ind w:firstLine="0"/>
        <w:jc w:val="center"/>
        <w:rPr>
          <w:rFonts w:ascii="Times New Roman" w:hAnsi="Times New Roman" w:cs="Times New Roman"/>
          <w:sz w:val="24"/>
          <w:szCs w:val="24"/>
          <w:lang w:val="sr-Cyrl-BA" w:eastAsia="en-GB"/>
        </w:rPr>
      </w:pPr>
      <w:r w:rsidRPr="004435CC">
        <w:rPr>
          <w:rFonts w:ascii="Times New Roman" w:hAnsi="Times New Roman" w:cs="Times New Roman"/>
          <w:sz w:val="24"/>
          <w:szCs w:val="24"/>
          <w:lang w:val="sr-Cyrl-BA" w:eastAsia="en-GB"/>
        </w:rPr>
        <w:t>Члан 109.</w:t>
      </w:r>
    </w:p>
    <w:p w14:paraId="5971E832" w14:textId="77777777" w:rsidR="00175CC1" w:rsidRPr="004435CC" w:rsidRDefault="00175CC1" w:rsidP="001610BF">
      <w:pPr>
        <w:spacing w:line="240" w:lineRule="auto"/>
        <w:jc w:val="center"/>
        <w:rPr>
          <w:rFonts w:ascii="Times New Roman" w:hAnsi="Times New Roman" w:cs="Times New Roman"/>
          <w:sz w:val="24"/>
          <w:szCs w:val="24"/>
          <w:lang w:val="sr-Cyrl-BA"/>
        </w:rPr>
      </w:pPr>
    </w:p>
    <w:p w14:paraId="01E5ACB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Корисник подстицаја из члана 108. став 2. овог закона обавезан је да Министарству благовремено достави извјештај о утрошку финансијских средстава са потребним доказима у року који је одређен уговором. </w:t>
      </w:r>
    </w:p>
    <w:p w14:paraId="6320C20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Корисник подстицаја обавезан је да намјенски утроши додијељена средства.</w:t>
      </w:r>
    </w:p>
    <w:p w14:paraId="7AC13C1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Ко</w:t>
      </w:r>
      <w:r w:rsidRPr="004435CC">
        <w:rPr>
          <w:rFonts w:ascii="Times New Roman" w:hAnsi="Times New Roman"/>
          <w:sz w:val="24"/>
          <w:szCs w:val="24"/>
          <w:lang w:val="sr-Cyrl-BA"/>
        </w:rPr>
        <w:softHyphen/>
        <w:t>ри</w:t>
      </w:r>
      <w:r w:rsidRPr="004435CC">
        <w:rPr>
          <w:rFonts w:ascii="Times New Roman" w:hAnsi="Times New Roman"/>
          <w:sz w:val="24"/>
          <w:szCs w:val="24"/>
          <w:lang w:val="sr-Cyrl-BA"/>
        </w:rPr>
        <w:softHyphen/>
        <w:t>сник подстицаја обавезан је да чува до</w:t>
      </w:r>
      <w:r w:rsidRPr="004435CC">
        <w:rPr>
          <w:rFonts w:ascii="Times New Roman" w:hAnsi="Times New Roman"/>
          <w:sz w:val="24"/>
          <w:szCs w:val="24"/>
          <w:lang w:val="sr-Cyrl-BA"/>
        </w:rPr>
        <w:softHyphen/>
        <w:t>ку</w:t>
      </w:r>
      <w:r w:rsidRPr="004435CC">
        <w:rPr>
          <w:rFonts w:ascii="Times New Roman" w:hAnsi="Times New Roman"/>
          <w:sz w:val="24"/>
          <w:szCs w:val="24"/>
          <w:lang w:val="sr-Cyrl-BA"/>
        </w:rPr>
        <w:softHyphen/>
        <w:t>мен</w:t>
      </w:r>
      <w:r w:rsidRPr="004435CC">
        <w:rPr>
          <w:rFonts w:ascii="Times New Roman" w:hAnsi="Times New Roman"/>
          <w:sz w:val="24"/>
          <w:szCs w:val="24"/>
          <w:lang w:val="sr-Cyrl-BA"/>
        </w:rPr>
        <w:softHyphen/>
        <w:t>та</w:t>
      </w:r>
      <w:r w:rsidRPr="004435CC">
        <w:rPr>
          <w:rFonts w:ascii="Times New Roman" w:hAnsi="Times New Roman"/>
          <w:sz w:val="24"/>
          <w:szCs w:val="24"/>
          <w:lang w:val="sr-Cyrl-BA"/>
        </w:rPr>
        <w:softHyphen/>
        <w:t>ци</w:t>
      </w:r>
      <w:r w:rsidRPr="004435CC">
        <w:rPr>
          <w:rFonts w:ascii="Times New Roman" w:hAnsi="Times New Roman"/>
          <w:sz w:val="24"/>
          <w:szCs w:val="24"/>
          <w:lang w:val="sr-Cyrl-BA"/>
        </w:rPr>
        <w:softHyphen/>
        <w:t>ју на осно</w:t>
      </w:r>
      <w:r w:rsidRPr="004435CC">
        <w:rPr>
          <w:rFonts w:ascii="Times New Roman" w:hAnsi="Times New Roman"/>
          <w:sz w:val="24"/>
          <w:szCs w:val="24"/>
          <w:lang w:val="sr-Cyrl-BA"/>
        </w:rPr>
        <w:softHyphen/>
        <w:t>ву ко</w:t>
      </w:r>
      <w:r w:rsidRPr="004435CC">
        <w:rPr>
          <w:rFonts w:ascii="Times New Roman" w:hAnsi="Times New Roman"/>
          <w:sz w:val="24"/>
          <w:szCs w:val="24"/>
          <w:lang w:val="sr-Cyrl-BA"/>
        </w:rPr>
        <w:softHyphen/>
        <w:t>је су додијељена намјенска сред</w:t>
      </w:r>
      <w:r w:rsidRPr="004435CC">
        <w:rPr>
          <w:rFonts w:ascii="Times New Roman" w:hAnsi="Times New Roman"/>
          <w:sz w:val="24"/>
          <w:szCs w:val="24"/>
          <w:lang w:val="sr-Cyrl-BA"/>
        </w:rPr>
        <w:softHyphen/>
        <w:t>ства Министарства најмање три го</w:t>
      </w:r>
      <w:r w:rsidRPr="004435CC">
        <w:rPr>
          <w:rFonts w:ascii="Times New Roman" w:hAnsi="Times New Roman"/>
          <w:sz w:val="24"/>
          <w:szCs w:val="24"/>
          <w:lang w:val="sr-Cyrl-BA"/>
        </w:rPr>
        <w:softHyphen/>
        <w:t>ди</w:t>
      </w:r>
      <w:r w:rsidRPr="004435CC">
        <w:rPr>
          <w:rFonts w:ascii="Times New Roman" w:hAnsi="Times New Roman"/>
          <w:sz w:val="24"/>
          <w:szCs w:val="24"/>
          <w:lang w:val="sr-Cyrl-BA"/>
        </w:rPr>
        <w:softHyphen/>
        <w:t>не од да</w:t>
      </w:r>
      <w:r w:rsidRPr="004435CC">
        <w:rPr>
          <w:rFonts w:ascii="Times New Roman" w:hAnsi="Times New Roman"/>
          <w:sz w:val="24"/>
          <w:szCs w:val="24"/>
          <w:lang w:val="sr-Cyrl-BA"/>
        </w:rPr>
        <w:softHyphen/>
        <w:t>на закључења уговора.</w:t>
      </w:r>
    </w:p>
    <w:p w14:paraId="622A7D1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Корисник подстицаја дужан је да, без одгађања, у случају настанка околности које отежавају или онемогућавају реализацију уговорених обавеза, а најкасније у року од пет дана од дана настанка околности, обавијести Министарство о:</w:t>
      </w:r>
    </w:p>
    <w:p w14:paraId="130DD39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одгађању или промјени рока за реализацију уговорне обавезе, </w:t>
      </w:r>
    </w:p>
    <w:p w14:paraId="147C1C5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настанку околности које спречавају или одуговлаче реализацију уговора,</w:t>
      </w:r>
    </w:p>
    <w:p w14:paraId="7857AAB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статусним и другим битним организационим промјенама које могу утицати на реализацију уговорне обавезе,</w:t>
      </w:r>
    </w:p>
    <w:p w14:paraId="563E07E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4) другим важнијим питањима која се појаве у тренутку реализације уговорних одредаба, а који на одређен начин мијењају пројектне активности или уговорене обавезе. </w:t>
      </w:r>
    </w:p>
    <w:p w14:paraId="24C1EA7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Корисник подстицаја који у уговореном року не достави извјештај са пратећим доказима о намјенском утрошку средстава или достави неуредан и непотпун извјештај, злоупотријеби, односно ненамјенски утроши средства, губи право на коришћење финансијских средстава прописаних овим законом, те има обавезу да врати додијељена средства увећана за законску затезну камату.</w:t>
      </w:r>
    </w:p>
    <w:p w14:paraId="3E4D480D" w14:textId="77777777" w:rsidR="00175CC1" w:rsidRPr="004435CC" w:rsidRDefault="00175CC1" w:rsidP="001610BF">
      <w:pPr>
        <w:pStyle w:val="NoSpacing"/>
        <w:ind w:firstLine="720"/>
        <w:jc w:val="both"/>
        <w:rPr>
          <w:rFonts w:ascii="Times New Roman" w:hAnsi="Times New Roman"/>
          <w:sz w:val="24"/>
          <w:szCs w:val="24"/>
          <w:lang w:val="sr-Cyrl-BA"/>
        </w:rPr>
      </w:pPr>
    </w:p>
    <w:p w14:paraId="5F6E4CEB"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lastRenderedPageBreak/>
        <w:t>ГЛАВА XII</w:t>
      </w:r>
    </w:p>
    <w:p w14:paraId="2589BB26"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НАДЗОР</w:t>
      </w:r>
    </w:p>
    <w:p w14:paraId="2FDD6A3C" w14:textId="77777777" w:rsidR="00175CC1" w:rsidRPr="004435CC" w:rsidRDefault="00175CC1" w:rsidP="001610BF">
      <w:pPr>
        <w:pStyle w:val="NoSpacing"/>
        <w:ind w:left="2880"/>
        <w:jc w:val="both"/>
        <w:rPr>
          <w:rFonts w:ascii="Times New Roman" w:hAnsi="Times New Roman"/>
          <w:sz w:val="24"/>
          <w:szCs w:val="24"/>
          <w:lang w:val="sr-Cyrl-BA"/>
        </w:rPr>
      </w:pPr>
      <w:r w:rsidRPr="004435CC">
        <w:rPr>
          <w:rFonts w:ascii="Times New Roman" w:hAnsi="Times New Roman"/>
          <w:sz w:val="24"/>
          <w:szCs w:val="24"/>
          <w:lang w:val="sr-Cyrl-BA"/>
        </w:rPr>
        <w:t xml:space="preserve"> </w:t>
      </w:r>
    </w:p>
    <w:p w14:paraId="5C4159E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110.</w:t>
      </w:r>
    </w:p>
    <w:p w14:paraId="5224135E" w14:textId="77777777" w:rsidR="00175CC1" w:rsidRPr="004435CC" w:rsidRDefault="00175CC1" w:rsidP="001610BF">
      <w:pPr>
        <w:pStyle w:val="NoSpacing"/>
        <w:jc w:val="both"/>
        <w:rPr>
          <w:rFonts w:ascii="Times New Roman" w:hAnsi="Times New Roman"/>
          <w:sz w:val="24"/>
          <w:szCs w:val="24"/>
          <w:lang w:val="sr-Cyrl-BA"/>
        </w:rPr>
      </w:pPr>
    </w:p>
    <w:p w14:paraId="4D07EC6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Управни надзор над примјеном овог закона и прописа донесених на основу овог закона врши Министарство. </w:t>
      </w:r>
    </w:p>
    <w:p w14:paraId="4B0C39AA" w14:textId="1005B209" w:rsidR="00BB02BA" w:rsidRPr="00CB5710" w:rsidRDefault="00175CC1" w:rsidP="00CB5710">
      <w:pPr>
        <w:pStyle w:val="NoSpacing"/>
        <w:ind w:firstLine="720"/>
        <w:jc w:val="both"/>
        <w:rPr>
          <w:rFonts w:ascii="Times New Roman" w:hAnsi="Times New Roman"/>
          <w:sz w:val="24"/>
          <w:szCs w:val="24"/>
          <w:lang w:val="en-US"/>
        </w:rPr>
      </w:pPr>
      <w:r w:rsidRPr="004435CC">
        <w:rPr>
          <w:rFonts w:ascii="Times New Roman" w:hAnsi="Times New Roman"/>
          <w:sz w:val="24"/>
          <w:szCs w:val="24"/>
          <w:lang w:val="sr-Cyrl-BA"/>
        </w:rPr>
        <w:t>(2) Инспекцијски надзор над примјеном одредаба овог закона и прописа донесених на основу овог закона врши Републичка управа за инспекцијске послове посредством републичког тржишног инспектора и тржишног инспектора у јединицама локалне самоуправе у складу са овлашћењима прописаним овим законом и прописом којим се уређује инспекцијски надзор.</w:t>
      </w:r>
    </w:p>
    <w:p w14:paraId="2F0CFF3B" w14:textId="77777777" w:rsidR="00BB02BA" w:rsidRDefault="00BB02BA" w:rsidP="001610BF">
      <w:pPr>
        <w:pStyle w:val="NoSpacing"/>
        <w:jc w:val="center"/>
        <w:rPr>
          <w:rFonts w:ascii="Times New Roman" w:hAnsi="Times New Roman"/>
          <w:sz w:val="24"/>
          <w:szCs w:val="24"/>
          <w:lang w:val="sr-Cyrl-BA"/>
        </w:rPr>
      </w:pPr>
    </w:p>
    <w:p w14:paraId="3512B08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111.</w:t>
      </w:r>
    </w:p>
    <w:p w14:paraId="290B39C8" w14:textId="77777777" w:rsidR="00175CC1" w:rsidRPr="004435CC" w:rsidRDefault="00175CC1" w:rsidP="001610BF">
      <w:pPr>
        <w:pStyle w:val="NoSpacing"/>
        <w:jc w:val="both"/>
        <w:rPr>
          <w:rFonts w:ascii="Times New Roman" w:hAnsi="Times New Roman"/>
          <w:sz w:val="24"/>
          <w:szCs w:val="24"/>
          <w:lang w:val="sr-Cyrl-BA"/>
        </w:rPr>
      </w:pPr>
    </w:p>
    <w:p w14:paraId="2EB4887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Ако у вршењу инспекцијског надзора над прометом робе и вршењу услуга тржишни инспектор утврди да пропис није примијењен или је неправилно примијењен, поред општих овлашћења прописаних посебним законом, дужан је да донесе рјешење којим се налаже отклањање утврђених неправилности и да одреди рок за њихово отклањање. </w:t>
      </w:r>
    </w:p>
    <w:p w14:paraId="5EE44320"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Тржишни инспектор је дужан да донесе рјешење о забрани обављања трговинске дјелатности и пружању услуга ако се утврђене неправилности у остављеном року не отклоне. </w:t>
      </w:r>
    </w:p>
    <w:p w14:paraId="75F0132A"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Забрана из става 2. овог члана траје до отклањања неправилности које су проузроковале забрану.</w:t>
      </w:r>
    </w:p>
    <w:p w14:paraId="161C2BB8" w14:textId="77777777" w:rsidR="00175CC1" w:rsidRPr="004435CC" w:rsidRDefault="00175CC1" w:rsidP="001610BF">
      <w:pPr>
        <w:pStyle w:val="NoSpacing"/>
        <w:jc w:val="center"/>
        <w:rPr>
          <w:rFonts w:ascii="Times New Roman" w:hAnsi="Times New Roman"/>
          <w:sz w:val="24"/>
          <w:szCs w:val="24"/>
          <w:lang w:val="sr-Cyrl-BA"/>
        </w:rPr>
      </w:pPr>
    </w:p>
    <w:p w14:paraId="51C5F641"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112.</w:t>
      </w:r>
    </w:p>
    <w:p w14:paraId="3284EF3C" w14:textId="77777777" w:rsidR="00175CC1" w:rsidRPr="004435CC" w:rsidRDefault="00175CC1" w:rsidP="001610BF">
      <w:pPr>
        <w:pStyle w:val="NoSpacing"/>
        <w:ind w:left="2880" w:firstLine="720"/>
        <w:jc w:val="both"/>
        <w:rPr>
          <w:rFonts w:ascii="Times New Roman" w:hAnsi="Times New Roman"/>
          <w:sz w:val="24"/>
          <w:szCs w:val="24"/>
          <w:lang w:val="sr-Cyrl-BA"/>
        </w:rPr>
      </w:pPr>
    </w:p>
    <w:p w14:paraId="30DA9F8C" w14:textId="7428A71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У вршењу инспекцијског надзора тржишни инспектор је овлашћен </w:t>
      </w:r>
      <w:r w:rsidR="00365AA4" w:rsidRPr="004435CC">
        <w:rPr>
          <w:rFonts w:ascii="Times New Roman" w:hAnsi="Times New Roman"/>
          <w:sz w:val="24"/>
          <w:szCs w:val="24"/>
          <w:lang w:val="sr-Cyrl-BA"/>
        </w:rPr>
        <w:t>привремено одузети</w:t>
      </w:r>
      <w:r w:rsidRPr="004435CC">
        <w:rPr>
          <w:rFonts w:ascii="Times New Roman" w:hAnsi="Times New Roman"/>
          <w:color w:val="00B0F0"/>
          <w:sz w:val="24"/>
          <w:szCs w:val="24"/>
          <w:lang w:val="sr-Cyrl-BA"/>
        </w:rPr>
        <w:t xml:space="preserve"> </w:t>
      </w:r>
      <w:r w:rsidRPr="004435CC">
        <w:rPr>
          <w:rFonts w:ascii="Times New Roman" w:hAnsi="Times New Roman"/>
          <w:sz w:val="24"/>
          <w:szCs w:val="24"/>
          <w:lang w:val="sr-Cyrl-BA"/>
        </w:rPr>
        <w:t>робу намијењену промету, до завршетка управног поступка:</w:t>
      </w:r>
    </w:p>
    <w:p w14:paraId="4E27940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у случају када се роба продаје, транспортује или припрема за продају или користи за пружање услуга без прописане документације о њеном поријеклу (доставнице, пријемнице, фактуре, рачуна и слично), </w:t>
      </w:r>
    </w:p>
    <w:p w14:paraId="5F66A60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у случају када се роба продаје, транспортује или припрема за продају и стави у промет или користи за пружање услуга од стране лица које није регистровано код надлежног органа, односно без одобрења или сагласности надлежног органа, </w:t>
      </w:r>
    </w:p>
    <w:p w14:paraId="7FFC8AC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ако се роба продаје на мјестима која нису регистрована за продају и која не испуњавају техничке услове за продају робе, </w:t>
      </w:r>
    </w:p>
    <w:p w14:paraId="1664B02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у случају када се роба стави у промет прије него што је та роба прописно евидентирана у пословним књигама и другим прописаним евиденцијама,</w:t>
      </w:r>
    </w:p>
    <w:p w14:paraId="2FC6F3D4" w14:textId="507661FF"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5) у другим случајевима прописаним посебним прописима. </w:t>
      </w:r>
    </w:p>
    <w:p w14:paraId="7E84EB2C" w14:textId="377A2BD5" w:rsidR="00CE7A94" w:rsidRPr="004435CC" w:rsidRDefault="00CE7A94" w:rsidP="00E74B11">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w:t>
      </w:r>
      <w:r w:rsidR="00E74B11" w:rsidRPr="004435CC">
        <w:rPr>
          <w:rFonts w:ascii="Times New Roman" w:hAnsi="Times New Roman"/>
          <w:sz w:val="24"/>
          <w:szCs w:val="24"/>
          <w:lang w:val="sr-Cyrl-BA"/>
        </w:rPr>
        <w:t xml:space="preserve"> </w:t>
      </w:r>
      <w:r w:rsidRPr="004435CC">
        <w:rPr>
          <w:rFonts w:ascii="Times New Roman" w:hAnsi="Times New Roman"/>
          <w:sz w:val="24"/>
          <w:szCs w:val="24"/>
          <w:lang w:val="sr-Cyrl-BA"/>
        </w:rPr>
        <w:t xml:space="preserve">У вршењу инспекцијског надзора тржишни инспектор је овлашћен </w:t>
      </w:r>
      <w:r w:rsidR="00A1387B" w:rsidRPr="004435CC">
        <w:rPr>
          <w:rFonts w:ascii="Times New Roman" w:hAnsi="Times New Roman"/>
          <w:sz w:val="24"/>
          <w:szCs w:val="24"/>
          <w:lang w:val="sr-Cyrl-BA"/>
        </w:rPr>
        <w:t>да до завршетка управног поступка</w:t>
      </w:r>
      <w:r w:rsidRPr="004435CC">
        <w:rPr>
          <w:rFonts w:ascii="Times New Roman" w:hAnsi="Times New Roman"/>
          <w:sz w:val="24"/>
          <w:szCs w:val="24"/>
          <w:lang w:val="sr-Cyrl-BA"/>
        </w:rPr>
        <w:t xml:space="preserve"> привремено одуз</w:t>
      </w:r>
      <w:r w:rsidR="00A1387B" w:rsidRPr="004435CC">
        <w:rPr>
          <w:rFonts w:ascii="Times New Roman" w:hAnsi="Times New Roman"/>
          <w:sz w:val="24"/>
          <w:szCs w:val="24"/>
          <w:lang w:val="sr-Cyrl-BA"/>
        </w:rPr>
        <w:t>ме</w:t>
      </w:r>
      <w:r w:rsidRPr="004435CC">
        <w:rPr>
          <w:rFonts w:ascii="Times New Roman" w:hAnsi="Times New Roman"/>
          <w:sz w:val="24"/>
          <w:szCs w:val="24"/>
          <w:lang w:val="sr-Cyrl-BA"/>
        </w:rPr>
        <w:t xml:space="preserve"> робу (репроматеријал) намијењену производњи у случају када за робу</w:t>
      </w:r>
      <w:r w:rsidR="00084CAF" w:rsidRPr="004435CC">
        <w:rPr>
          <w:rFonts w:ascii="Times New Roman" w:hAnsi="Times New Roman"/>
          <w:sz w:val="24"/>
          <w:szCs w:val="24"/>
          <w:lang w:val="sr-Cyrl-BA"/>
        </w:rPr>
        <w:t xml:space="preserve"> </w:t>
      </w:r>
      <w:r w:rsidR="00EF08C4" w:rsidRPr="004435CC">
        <w:rPr>
          <w:rFonts w:ascii="Times New Roman" w:hAnsi="Times New Roman"/>
          <w:sz w:val="24"/>
          <w:szCs w:val="24"/>
          <w:lang w:val="sr-Cyrl-BA"/>
        </w:rPr>
        <w:t>(репроматеријал)</w:t>
      </w:r>
      <w:r w:rsidRPr="004435CC">
        <w:rPr>
          <w:rFonts w:ascii="Times New Roman" w:hAnsi="Times New Roman"/>
          <w:sz w:val="24"/>
          <w:szCs w:val="24"/>
          <w:lang w:val="sr-Cyrl-BA"/>
        </w:rPr>
        <w:t xml:space="preserve"> намијењену производњи</w:t>
      </w:r>
      <w:r w:rsidR="00084CAF" w:rsidRPr="004435CC">
        <w:rPr>
          <w:rFonts w:ascii="Times New Roman" w:hAnsi="Times New Roman"/>
          <w:sz w:val="24"/>
          <w:szCs w:val="24"/>
          <w:lang w:val="sr-Cyrl-BA"/>
        </w:rPr>
        <w:t xml:space="preserve"> </w:t>
      </w:r>
      <w:r w:rsidRPr="004435CC">
        <w:rPr>
          <w:rFonts w:ascii="Times New Roman" w:hAnsi="Times New Roman"/>
          <w:sz w:val="24"/>
          <w:szCs w:val="24"/>
          <w:lang w:val="sr-Cyrl-BA"/>
        </w:rPr>
        <w:t xml:space="preserve">нема </w:t>
      </w:r>
      <w:r w:rsidR="00A1387B" w:rsidRPr="004435CC">
        <w:rPr>
          <w:rFonts w:ascii="Times New Roman" w:hAnsi="Times New Roman"/>
          <w:sz w:val="24"/>
          <w:szCs w:val="24"/>
          <w:lang w:val="sr-Cyrl-BA"/>
        </w:rPr>
        <w:t>исправе о њеној набавци</w:t>
      </w:r>
      <w:r w:rsidR="00365AA4" w:rsidRPr="004435CC">
        <w:rPr>
          <w:rFonts w:ascii="Times New Roman" w:hAnsi="Times New Roman"/>
          <w:sz w:val="24"/>
          <w:szCs w:val="24"/>
          <w:lang w:val="sr-Cyrl-BA"/>
        </w:rPr>
        <w:t xml:space="preserve"> </w:t>
      </w:r>
      <w:r w:rsidR="005B2B70" w:rsidRPr="004435CC">
        <w:rPr>
          <w:rFonts w:ascii="Times New Roman" w:hAnsi="Times New Roman"/>
          <w:sz w:val="24"/>
          <w:szCs w:val="24"/>
          <w:lang w:val="sr-Cyrl-BA"/>
        </w:rPr>
        <w:t>(фактура, отпремница и сл.)</w:t>
      </w:r>
      <w:r w:rsidR="00A1387B" w:rsidRPr="004435CC">
        <w:rPr>
          <w:rFonts w:ascii="Times New Roman" w:hAnsi="Times New Roman"/>
          <w:sz w:val="24"/>
          <w:szCs w:val="24"/>
          <w:lang w:val="sr-Cyrl-BA"/>
        </w:rPr>
        <w:t>.</w:t>
      </w:r>
    </w:p>
    <w:p w14:paraId="4C3EEB0C" w14:textId="569F16E4"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w:t>
      </w:r>
      <w:r w:rsidR="00CE7A94" w:rsidRPr="004435CC">
        <w:rPr>
          <w:rFonts w:ascii="Times New Roman" w:hAnsi="Times New Roman"/>
          <w:sz w:val="24"/>
          <w:szCs w:val="24"/>
          <w:lang w:val="sr-Cyrl-BA"/>
        </w:rPr>
        <w:t>3</w:t>
      </w:r>
      <w:r w:rsidRPr="004435CC">
        <w:rPr>
          <w:rFonts w:ascii="Times New Roman" w:hAnsi="Times New Roman"/>
          <w:sz w:val="24"/>
          <w:szCs w:val="24"/>
          <w:lang w:val="sr-Cyrl-BA"/>
        </w:rPr>
        <w:t>) О одузимању робе из ст</w:t>
      </w:r>
      <w:r w:rsidR="00084CAF" w:rsidRPr="004435CC">
        <w:rPr>
          <w:rFonts w:ascii="Times New Roman" w:hAnsi="Times New Roman"/>
          <w:sz w:val="24"/>
          <w:szCs w:val="24"/>
          <w:lang w:val="sr-Cyrl-BA"/>
        </w:rPr>
        <w:t>.</w:t>
      </w:r>
      <w:r w:rsidRPr="004435CC">
        <w:rPr>
          <w:rFonts w:ascii="Times New Roman" w:hAnsi="Times New Roman"/>
          <w:sz w:val="24"/>
          <w:szCs w:val="24"/>
          <w:lang w:val="sr-Cyrl-BA"/>
        </w:rPr>
        <w:t xml:space="preserve"> 1. </w:t>
      </w:r>
      <w:r w:rsidR="009D124C" w:rsidRPr="004435CC">
        <w:rPr>
          <w:rFonts w:ascii="Times New Roman" w:hAnsi="Times New Roman"/>
          <w:sz w:val="24"/>
          <w:szCs w:val="24"/>
          <w:lang w:val="sr-Cyrl-BA"/>
        </w:rPr>
        <w:t>и 2.</w:t>
      </w:r>
      <w:r w:rsidR="00525D83" w:rsidRPr="004435CC">
        <w:rPr>
          <w:rFonts w:ascii="Times New Roman" w:hAnsi="Times New Roman"/>
          <w:sz w:val="24"/>
          <w:szCs w:val="24"/>
          <w:lang w:val="sr-Cyrl-BA"/>
        </w:rPr>
        <w:t xml:space="preserve"> </w:t>
      </w:r>
      <w:r w:rsidRPr="004435CC">
        <w:rPr>
          <w:rFonts w:ascii="Times New Roman" w:hAnsi="Times New Roman"/>
          <w:sz w:val="24"/>
          <w:szCs w:val="24"/>
          <w:lang w:val="sr-Cyrl-BA"/>
        </w:rPr>
        <w:t>овог члана тржишни инспектор доноси рјешење против кога се може изјавити жалба Министарству у року од осам дана од дана његовог достављања.</w:t>
      </w:r>
    </w:p>
    <w:p w14:paraId="24CC1323" w14:textId="77777777" w:rsidR="00175CC1" w:rsidRPr="004435CC" w:rsidRDefault="00175CC1" w:rsidP="001610BF">
      <w:pPr>
        <w:pStyle w:val="CommentText"/>
        <w:spacing w:after="0"/>
        <w:ind w:firstLine="720"/>
        <w:jc w:val="both"/>
        <w:rPr>
          <w:rFonts w:ascii="Times New Roman" w:hAnsi="Times New Roman"/>
          <w:sz w:val="24"/>
          <w:szCs w:val="24"/>
          <w:lang w:val="sr-Cyrl-BA" w:eastAsia="sr-Latn-BA"/>
        </w:rPr>
      </w:pPr>
      <w:r w:rsidRPr="004435CC">
        <w:rPr>
          <w:rFonts w:ascii="Times New Roman" w:hAnsi="Times New Roman"/>
          <w:sz w:val="24"/>
          <w:szCs w:val="24"/>
          <w:lang w:val="sr-Cyrl-BA"/>
        </w:rPr>
        <w:lastRenderedPageBreak/>
        <w:t>(</w:t>
      </w:r>
      <w:r w:rsidR="00DC374F" w:rsidRPr="004435CC">
        <w:rPr>
          <w:rFonts w:ascii="Times New Roman" w:hAnsi="Times New Roman"/>
          <w:sz w:val="24"/>
          <w:szCs w:val="24"/>
          <w:lang w:val="sr-Cyrl-BA"/>
        </w:rPr>
        <w:t>4</w:t>
      </w:r>
      <w:r w:rsidRPr="004435CC">
        <w:rPr>
          <w:rFonts w:ascii="Times New Roman" w:hAnsi="Times New Roman"/>
          <w:sz w:val="24"/>
          <w:szCs w:val="24"/>
          <w:lang w:val="sr-Cyrl-BA"/>
        </w:rPr>
        <w:t xml:space="preserve">) Са робом одузетом у поступку инспекцијског надзора тржишни инспектор поступа у складу са одредбама закона којим се уређује инспекцијски надзор у Републици. </w:t>
      </w:r>
    </w:p>
    <w:p w14:paraId="4406EF25" w14:textId="77777777" w:rsidR="00175CC1" w:rsidRPr="004435CC" w:rsidRDefault="00175CC1" w:rsidP="001610BF">
      <w:pPr>
        <w:spacing w:line="240" w:lineRule="auto"/>
        <w:rPr>
          <w:rFonts w:ascii="Times New Roman" w:hAnsi="Times New Roman" w:cs="Times New Roman"/>
          <w:sz w:val="24"/>
          <w:szCs w:val="24"/>
          <w:lang w:val="sr-Cyrl-BA"/>
        </w:rPr>
      </w:pPr>
    </w:p>
    <w:p w14:paraId="59113894"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113.</w:t>
      </w:r>
    </w:p>
    <w:p w14:paraId="04B47351" w14:textId="77777777" w:rsidR="00175CC1" w:rsidRPr="004435CC" w:rsidRDefault="00175CC1" w:rsidP="001610BF">
      <w:pPr>
        <w:pStyle w:val="NoSpacing"/>
        <w:ind w:left="2880" w:firstLine="720"/>
        <w:jc w:val="both"/>
        <w:rPr>
          <w:rFonts w:ascii="Times New Roman" w:hAnsi="Times New Roman"/>
          <w:sz w:val="24"/>
          <w:szCs w:val="24"/>
          <w:lang w:val="sr-Cyrl-BA"/>
        </w:rPr>
      </w:pPr>
    </w:p>
    <w:p w14:paraId="19B88CF8" w14:textId="24F0025B"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У вршењу инспекцијског надзора тржишни инспектор </w:t>
      </w:r>
      <w:r w:rsidR="00E271E7" w:rsidRPr="004435CC">
        <w:rPr>
          <w:rFonts w:ascii="Times New Roman" w:hAnsi="Times New Roman"/>
          <w:sz w:val="24"/>
          <w:szCs w:val="24"/>
          <w:lang w:val="sr-Cyrl-BA"/>
        </w:rPr>
        <w:t xml:space="preserve">дужан </w:t>
      </w:r>
      <w:r w:rsidRPr="004435CC">
        <w:rPr>
          <w:rFonts w:ascii="Times New Roman" w:hAnsi="Times New Roman"/>
          <w:sz w:val="24"/>
          <w:szCs w:val="24"/>
          <w:lang w:val="sr-Cyrl-BA"/>
        </w:rPr>
        <w:t>је</w:t>
      </w:r>
      <w:r w:rsidRPr="004435CC">
        <w:rPr>
          <w:rFonts w:ascii="Times New Roman" w:hAnsi="Times New Roman"/>
          <w:color w:val="00B0F0"/>
          <w:sz w:val="24"/>
          <w:szCs w:val="24"/>
          <w:lang w:val="sr-Cyrl-BA"/>
        </w:rPr>
        <w:t xml:space="preserve"> </w:t>
      </w:r>
      <w:r w:rsidRPr="004435CC">
        <w:rPr>
          <w:rFonts w:ascii="Times New Roman" w:hAnsi="Times New Roman"/>
          <w:sz w:val="24"/>
          <w:szCs w:val="24"/>
          <w:lang w:val="sr-Cyrl-BA"/>
        </w:rPr>
        <w:t>донијети рјешење о забрани вршења промета робе ако:</w:t>
      </w:r>
    </w:p>
    <w:p w14:paraId="5804D5D1"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се у промету затекне роба којој је истекао рок употребе или на роби нема видљиво истакнутог рока употребе,</w:t>
      </w:r>
    </w:p>
    <w:p w14:paraId="4C8B96F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роба није усаглашена са прописима о квалитету, прописаним и декларисаним захтјевима или су узети узорци за испитивање (контролу) усаглашености, а постоји оправдана сумња да је неусаглашена,</w:t>
      </w:r>
    </w:p>
    <w:p w14:paraId="222AFB4A" w14:textId="540C4F1D" w:rsidR="00175CC1" w:rsidRPr="004435CC" w:rsidRDefault="00175CC1" w:rsidP="001610BF">
      <w:pPr>
        <w:pStyle w:val="NoSpacing"/>
        <w:ind w:firstLine="720"/>
        <w:jc w:val="both"/>
        <w:rPr>
          <w:rFonts w:ascii="Times New Roman" w:hAnsi="Times New Roman"/>
          <w:bCs/>
          <w:sz w:val="24"/>
          <w:szCs w:val="24"/>
          <w:lang w:val="sr-Cyrl-BA"/>
        </w:rPr>
      </w:pPr>
      <w:r w:rsidRPr="004435CC">
        <w:rPr>
          <w:rFonts w:ascii="Times New Roman" w:hAnsi="Times New Roman"/>
          <w:bCs/>
          <w:sz w:val="24"/>
          <w:szCs w:val="24"/>
          <w:lang w:val="sr-Cyrl-BA"/>
        </w:rPr>
        <w:t xml:space="preserve">3) се промет уља за ложење екстра лаког и лаког специјалног </w:t>
      </w:r>
      <w:r w:rsidR="008846EA" w:rsidRPr="004435CC">
        <w:rPr>
          <w:rFonts w:ascii="Times New Roman" w:hAnsi="Times New Roman"/>
          <w:bCs/>
          <w:sz w:val="24"/>
          <w:szCs w:val="24"/>
          <w:lang w:val="sr-Cyrl-BA"/>
        </w:rPr>
        <w:t xml:space="preserve">(Ел и Лс) </w:t>
      </w:r>
      <w:r w:rsidRPr="004435CC">
        <w:rPr>
          <w:rFonts w:ascii="Times New Roman" w:hAnsi="Times New Roman"/>
          <w:bCs/>
          <w:sz w:val="24"/>
          <w:szCs w:val="24"/>
          <w:lang w:val="sr-Cyrl-BA"/>
        </w:rPr>
        <w:t>врши на начин супротан члану 50. овог закона.</w:t>
      </w:r>
    </w:p>
    <w:p w14:paraId="65F707E5" w14:textId="77777777" w:rsidR="00175CC1" w:rsidRPr="004435CC" w:rsidRDefault="00175CC1" w:rsidP="001610BF">
      <w:pPr>
        <w:pStyle w:val="NoSpacing"/>
        <w:jc w:val="both"/>
        <w:rPr>
          <w:rFonts w:ascii="Times New Roman" w:hAnsi="Times New Roman"/>
          <w:b/>
          <w:sz w:val="24"/>
          <w:szCs w:val="24"/>
          <w:lang w:val="sr-Cyrl-BA"/>
        </w:rPr>
      </w:pPr>
    </w:p>
    <w:p w14:paraId="50F6B701" w14:textId="77777777" w:rsidR="00175CC1" w:rsidRPr="004435CC" w:rsidRDefault="00175CC1" w:rsidP="0006649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114.</w:t>
      </w:r>
    </w:p>
    <w:p w14:paraId="23D780E6" w14:textId="77777777" w:rsidR="00175CC1" w:rsidRPr="004435CC" w:rsidRDefault="00175CC1" w:rsidP="001610BF">
      <w:pPr>
        <w:pStyle w:val="NoSpacing"/>
        <w:jc w:val="both"/>
        <w:rPr>
          <w:rFonts w:ascii="Times New Roman" w:hAnsi="Times New Roman"/>
          <w:sz w:val="24"/>
          <w:szCs w:val="24"/>
          <w:lang w:val="sr-Cyrl-BA"/>
        </w:rPr>
      </w:pPr>
    </w:p>
    <w:p w14:paraId="1D78C1BC" w14:textId="61E6A100"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У вршењу инспекцијског надзора тржишни инспектор је овлашћен </w:t>
      </w:r>
      <w:r w:rsidRPr="004435CC">
        <w:rPr>
          <w:rFonts w:ascii="Times New Roman" w:hAnsi="Times New Roman"/>
          <w:color w:val="00B0F0"/>
          <w:sz w:val="24"/>
          <w:szCs w:val="24"/>
          <w:lang w:val="sr-Cyrl-BA"/>
        </w:rPr>
        <w:t xml:space="preserve"> </w:t>
      </w:r>
      <w:r w:rsidRPr="004435CC">
        <w:rPr>
          <w:rFonts w:ascii="Times New Roman" w:hAnsi="Times New Roman"/>
          <w:sz w:val="24"/>
          <w:szCs w:val="24"/>
          <w:lang w:val="sr-Cyrl-BA"/>
        </w:rPr>
        <w:t>привремено затворити продајни објекат или друго продајно мјесто и</w:t>
      </w:r>
      <w:r w:rsidR="00E643FF" w:rsidRPr="004435CC">
        <w:rPr>
          <w:rFonts w:ascii="Times New Roman" w:hAnsi="Times New Roman"/>
          <w:sz w:val="24"/>
          <w:szCs w:val="24"/>
          <w:lang w:val="sr-Cyrl-BA"/>
        </w:rPr>
        <w:t xml:space="preserve"> дужан је </w:t>
      </w:r>
      <w:r w:rsidRPr="004435CC">
        <w:rPr>
          <w:rFonts w:ascii="Times New Roman" w:hAnsi="Times New Roman"/>
          <w:sz w:val="24"/>
          <w:szCs w:val="24"/>
          <w:lang w:val="sr-Cyrl-BA"/>
        </w:rPr>
        <w:t xml:space="preserve"> донијети рјешење ако:</w:t>
      </w:r>
    </w:p>
    <w:p w14:paraId="3CAD1C65" w14:textId="68AA68A8" w:rsidR="00175CC1" w:rsidRPr="004435CC" w:rsidRDefault="00175CC1" w:rsidP="00E271E7">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трговинску дјелатност </w:t>
      </w:r>
      <w:r w:rsidR="007066D2" w:rsidRPr="004435CC">
        <w:rPr>
          <w:rFonts w:ascii="Times New Roman" w:hAnsi="Times New Roman"/>
          <w:sz w:val="24"/>
          <w:szCs w:val="24"/>
          <w:lang w:val="sr-Cyrl-BA"/>
        </w:rPr>
        <w:t xml:space="preserve">обавља </w:t>
      </w:r>
      <w:r w:rsidRPr="004435CC">
        <w:rPr>
          <w:rFonts w:ascii="Times New Roman" w:hAnsi="Times New Roman"/>
          <w:sz w:val="24"/>
          <w:szCs w:val="24"/>
          <w:lang w:val="sr-Cyrl-BA"/>
        </w:rPr>
        <w:t xml:space="preserve">лице које није регистровано, односно нема одобрење надлежног органа, односно ако дјелатност не обавља у складу са издатим рјешењем, </w:t>
      </w:r>
    </w:p>
    <w:p w14:paraId="58271306" w14:textId="77777777" w:rsidR="00175CC1" w:rsidRPr="004435CC" w:rsidRDefault="00175CC1" w:rsidP="00E271E7">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трговац обавља трговинску дјелатност у продајном објекту или продајном мјесту које не испуњава прописане опште и посебне минимално-техничке услове за обављање трговинске дјелатности у складу са посебним прописима из области трговине, </w:t>
      </w:r>
    </w:p>
    <w:p w14:paraId="6E11C031" w14:textId="77777777" w:rsidR="00175CC1" w:rsidRPr="004435CC" w:rsidRDefault="00175CC1" w:rsidP="00E271E7">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инспектору буде онемогућено вршење послова инспекцијског надзора.</w:t>
      </w:r>
    </w:p>
    <w:p w14:paraId="3A07110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У случају затварања продајног објекта или другог продајног мјеста, тржишни инспектор је дужан да га запечати. </w:t>
      </w:r>
    </w:p>
    <w:p w14:paraId="3C255C3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О затварању продајног објекта, односно другог продајног мјеста, тржишни инспектор је дужан сачинити записник и у року од 48 часова од часа затварања продајног објекта или другог продајног мјеста донијети рјешење о затварању продајног објекта.</w:t>
      </w:r>
    </w:p>
    <w:p w14:paraId="004F6A93" w14:textId="77777777" w:rsidR="00175CC1" w:rsidRPr="004435CC" w:rsidRDefault="00175CC1" w:rsidP="001610BF">
      <w:pPr>
        <w:pStyle w:val="NoSpacing"/>
        <w:ind w:firstLine="720"/>
        <w:jc w:val="both"/>
        <w:rPr>
          <w:rFonts w:ascii="Times New Roman" w:hAnsi="Times New Roman"/>
          <w:b/>
          <w:sz w:val="24"/>
          <w:szCs w:val="24"/>
          <w:lang w:val="sr-Cyrl-BA"/>
        </w:rPr>
      </w:pPr>
      <w:r w:rsidRPr="004435CC">
        <w:rPr>
          <w:rFonts w:ascii="Times New Roman" w:hAnsi="Times New Roman"/>
          <w:sz w:val="24"/>
          <w:szCs w:val="24"/>
          <w:lang w:val="sr-Cyrl-BA"/>
        </w:rPr>
        <w:t>(4) Против рјешења из става 3. овог члана може се изјавити жалба Министарству у року од осам дана од дана његовог достављања</w:t>
      </w:r>
      <w:r w:rsidRPr="004435CC">
        <w:rPr>
          <w:rFonts w:ascii="Times New Roman" w:hAnsi="Times New Roman"/>
          <w:b/>
          <w:sz w:val="24"/>
          <w:szCs w:val="24"/>
          <w:lang w:val="sr-Cyrl-BA"/>
        </w:rPr>
        <w:t xml:space="preserve">. </w:t>
      </w:r>
    </w:p>
    <w:p w14:paraId="01B82C8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Уколико се у продајном објекту или продајном мјесту налазе лако кварљиве намирнице, трговац је дужан, писменим путем, у року од 24 часа од затварања продајног објекта или продајног мјеста, поднијети захтјев тржишном инспектору за отварање продајног објекта или продајног мјеста и у присуству инспектора ће се изнијети намирнице, након чега ће се продајни објекат, односно продајно мјесто поново затворити.</w:t>
      </w:r>
    </w:p>
    <w:p w14:paraId="1191B19C" w14:textId="77777777" w:rsidR="00175CC1" w:rsidRPr="004435CC" w:rsidRDefault="00175CC1" w:rsidP="001610BF">
      <w:pPr>
        <w:pStyle w:val="NoSpacing"/>
        <w:ind w:firstLine="720"/>
        <w:jc w:val="both"/>
        <w:rPr>
          <w:rFonts w:ascii="Times New Roman" w:hAnsi="Times New Roman"/>
          <w:sz w:val="24"/>
          <w:szCs w:val="24"/>
          <w:lang w:val="sr-Cyrl-BA"/>
        </w:rPr>
      </w:pPr>
    </w:p>
    <w:p w14:paraId="1D5758BF"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115.</w:t>
      </w:r>
    </w:p>
    <w:p w14:paraId="3AF45BFC" w14:textId="77777777" w:rsidR="00175CC1" w:rsidRPr="004435CC" w:rsidRDefault="00175CC1" w:rsidP="001610BF">
      <w:pPr>
        <w:pStyle w:val="NoSpacing"/>
        <w:jc w:val="both"/>
        <w:rPr>
          <w:rFonts w:ascii="Times New Roman" w:hAnsi="Times New Roman"/>
          <w:sz w:val="24"/>
          <w:szCs w:val="24"/>
          <w:lang w:val="sr-Cyrl-BA"/>
        </w:rPr>
      </w:pPr>
    </w:p>
    <w:p w14:paraId="4B79A46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У поступку примјене овог закона и прописа донесених на основу овог закона примјењују се правила општег управног поступка, односно одговарајуће одредбе закона којим се уређује инспекцијски надзор, ако овим законом није другачије прописано. </w:t>
      </w:r>
    </w:p>
    <w:p w14:paraId="14A5017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 xml:space="preserve">(2) Против рјешења тржишног инспектора може се изјавити жалба Министарству у року од осам дана од дана његовог достављања. </w:t>
      </w:r>
    </w:p>
    <w:p w14:paraId="19356030" w14:textId="77777777" w:rsidR="00175CC1" w:rsidRPr="00AB48EA" w:rsidRDefault="00175CC1" w:rsidP="001610BF">
      <w:pPr>
        <w:pStyle w:val="NoSpacing"/>
        <w:ind w:firstLine="720"/>
        <w:jc w:val="both"/>
        <w:rPr>
          <w:rFonts w:ascii="Times New Roman" w:hAnsi="Times New Roman"/>
          <w:sz w:val="24"/>
          <w:szCs w:val="24"/>
          <w:lang w:val="sr-Cyrl-BA"/>
        </w:rPr>
      </w:pPr>
      <w:r w:rsidRPr="00AB48EA">
        <w:rPr>
          <w:rFonts w:ascii="Times New Roman" w:hAnsi="Times New Roman"/>
          <w:sz w:val="24"/>
          <w:szCs w:val="24"/>
          <w:lang w:val="sr-Cyrl-BA"/>
        </w:rPr>
        <w:t>(3) Жалба против рјешења инспектора не одлаже његово извршење.</w:t>
      </w:r>
    </w:p>
    <w:p w14:paraId="2FB7C8E3" w14:textId="77777777" w:rsidR="00175CC1" w:rsidRPr="004435CC" w:rsidRDefault="00175CC1" w:rsidP="001610BF">
      <w:pPr>
        <w:pStyle w:val="NoSpacing"/>
        <w:jc w:val="both"/>
        <w:rPr>
          <w:rFonts w:ascii="Times New Roman" w:hAnsi="Times New Roman"/>
          <w:b/>
          <w:sz w:val="24"/>
          <w:szCs w:val="24"/>
          <w:lang w:val="sr-Cyrl-BA"/>
        </w:rPr>
      </w:pPr>
      <w:r w:rsidRPr="004435CC">
        <w:rPr>
          <w:rFonts w:ascii="Times New Roman" w:hAnsi="Times New Roman"/>
          <w:b/>
          <w:sz w:val="24"/>
          <w:szCs w:val="24"/>
          <w:lang w:val="sr-Cyrl-BA"/>
        </w:rPr>
        <w:t xml:space="preserve"> </w:t>
      </w:r>
    </w:p>
    <w:p w14:paraId="38A26FD3"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116.</w:t>
      </w:r>
    </w:p>
    <w:p w14:paraId="4AA8D6CE" w14:textId="77777777" w:rsidR="00175CC1" w:rsidRPr="004435CC" w:rsidRDefault="00175CC1" w:rsidP="001610BF">
      <w:pPr>
        <w:pStyle w:val="NoSpacing"/>
        <w:jc w:val="both"/>
        <w:rPr>
          <w:rFonts w:ascii="Times New Roman" w:hAnsi="Times New Roman"/>
          <w:sz w:val="24"/>
          <w:szCs w:val="24"/>
          <w:lang w:val="sr-Cyrl-BA"/>
        </w:rPr>
      </w:pPr>
    </w:p>
    <w:p w14:paraId="4A457EE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Испуњеност услова из рјешења надлежног органа из члана 18. став 2. овог закона провјерава тржишна инспекција у редовном инспекцијском прегледу најкасније у року прописаном законом којим се уређује занатско-предузетничка дјелатност.</w:t>
      </w:r>
    </w:p>
    <w:p w14:paraId="6722CE4B" w14:textId="380F9A89"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Испуњеност услова из рјешења надлежног органа из члана 19. ст. 1, 2. и 3, члана 20. став 1. и члана 21. став 2.</w:t>
      </w:r>
      <w:r w:rsidRPr="004435CC">
        <w:rPr>
          <w:rFonts w:ascii="Times New Roman" w:hAnsi="Times New Roman"/>
          <w:b/>
          <w:sz w:val="24"/>
          <w:szCs w:val="24"/>
          <w:lang w:val="sr-Cyrl-BA"/>
        </w:rPr>
        <w:t xml:space="preserve"> </w:t>
      </w:r>
      <w:r w:rsidRPr="004435CC">
        <w:rPr>
          <w:rFonts w:ascii="Times New Roman" w:hAnsi="Times New Roman"/>
          <w:sz w:val="24"/>
          <w:szCs w:val="24"/>
          <w:lang w:val="sr-Cyrl-BA"/>
        </w:rPr>
        <w:t>овог закона провјерава тржишна инспекција у редовном инспекцијском прегледу.</w:t>
      </w:r>
    </w:p>
    <w:p w14:paraId="3D50F3AE"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Након извршеног редовног инспекцијског прегледа из ст. 1. и 2. овог члана, тржишни инспектор сачињава записник о извршеном инспекцијском прегледу. </w:t>
      </w:r>
    </w:p>
    <w:p w14:paraId="65A12B4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Уколико се инспекцијским прегледом утврди да нису испуњени услови из члана 18. став 2, члана 19. ст. 1, 2. и 3, члана 20. став 1. и члана 21. став 2.</w:t>
      </w:r>
      <w:r w:rsidRPr="004435CC">
        <w:rPr>
          <w:rFonts w:ascii="Times New Roman" w:hAnsi="Times New Roman"/>
          <w:b/>
          <w:sz w:val="24"/>
          <w:szCs w:val="24"/>
          <w:lang w:val="sr-Cyrl-BA"/>
        </w:rPr>
        <w:t xml:space="preserve"> </w:t>
      </w:r>
      <w:r w:rsidRPr="004435CC">
        <w:rPr>
          <w:rFonts w:ascii="Times New Roman" w:hAnsi="Times New Roman"/>
          <w:sz w:val="24"/>
          <w:szCs w:val="24"/>
          <w:lang w:val="sr-Cyrl-BA"/>
        </w:rPr>
        <w:t xml:space="preserve">овог закона, надлежни инспектор је обавезан предузети мјере и радње у складу са одредбама закона којима се уређује област инспекција. </w:t>
      </w:r>
    </w:p>
    <w:p w14:paraId="7306578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Уколико се у инспекцијском прегледу утврди да за пословни простор трговац не посједује употребну дозволу из члана 15. овог закона, о томе обавјештава инспекцију надлежну за област уређења простора.</w:t>
      </w:r>
    </w:p>
    <w:p w14:paraId="2D7E9A24" w14:textId="77777777" w:rsidR="00416CAC" w:rsidRPr="004435CC" w:rsidRDefault="00416CAC" w:rsidP="001610BF">
      <w:pPr>
        <w:pStyle w:val="NoSpacing"/>
        <w:ind w:firstLine="426"/>
        <w:jc w:val="both"/>
        <w:rPr>
          <w:rFonts w:ascii="Times New Roman" w:hAnsi="Times New Roman"/>
          <w:sz w:val="24"/>
          <w:szCs w:val="24"/>
          <w:lang w:val="sr-Cyrl-BA"/>
        </w:rPr>
      </w:pPr>
    </w:p>
    <w:p w14:paraId="0D5FA7F4" w14:textId="77777777" w:rsidR="00F74DD1" w:rsidRDefault="00F74DD1" w:rsidP="001610BF">
      <w:pPr>
        <w:pStyle w:val="NoSpacing"/>
        <w:rPr>
          <w:rFonts w:ascii="Times New Roman" w:hAnsi="Times New Roman"/>
          <w:b/>
          <w:sz w:val="24"/>
          <w:szCs w:val="24"/>
          <w:lang w:val="en-US"/>
        </w:rPr>
      </w:pPr>
    </w:p>
    <w:p w14:paraId="0670C12C" w14:textId="77777777" w:rsidR="00F74DD1" w:rsidRDefault="00F74DD1" w:rsidP="001610BF">
      <w:pPr>
        <w:pStyle w:val="NoSpacing"/>
        <w:rPr>
          <w:rFonts w:ascii="Times New Roman" w:hAnsi="Times New Roman"/>
          <w:b/>
          <w:sz w:val="24"/>
          <w:szCs w:val="24"/>
          <w:lang w:val="en-US"/>
        </w:rPr>
      </w:pPr>
    </w:p>
    <w:p w14:paraId="3920DB72"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XIII</w:t>
      </w:r>
    </w:p>
    <w:p w14:paraId="3C8F6D78" w14:textId="77777777" w:rsidR="00175CC1" w:rsidRDefault="00175CC1" w:rsidP="001610BF">
      <w:pPr>
        <w:pStyle w:val="NoSpacing"/>
        <w:rPr>
          <w:rFonts w:ascii="Times New Roman" w:hAnsi="Times New Roman"/>
          <w:b/>
          <w:sz w:val="24"/>
          <w:szCs w:val="24"/>
          <w:lang w:val="en-US"/>
        </w:rPr>
      </w:pPr>
      <w:r w:rsidRPr="004435CC">
        <w:rPr>
          <w:rFonts w:ascii="Times New Roman" w:hAnsi="Times New Roman"/>
          <w:b/>
          <w:sz w:val="24"/>
          <w:szCs w:val="24"/>
          <w:lang w:val="sr-Cyrl-BA"/>
        </w:rPr>
        <w:t>КАЗНЕНЕ ОДРЕДБЕ</w:t>
      </w:r>
    </w:p>
    <w:p w14:paraId="29BB030D" w14:textId="77777777" w:rsidR="00F74DD1" w:rsidRPr="00F74DD1" w:rsidRDefault="00F74DD1" w:rsidP="001610BF">
      <w:pPr>
        <w:pStyle w:val="NoSpacing"/>
        <w:rPr>
          <w:rFonts w:ascii="Times New Roman" w:hAnsi="Times New Roman"/>
          <w:b/>
          <w:sz w:val="24"/>
          <w:szCs w:val="24"/>
          <w:lang w:val="en-US"/>
        </w:rPr>
      </w:pPr>
    </w:p>
    <w:p w14:paraId="65677241" w14:textId="77777777" w:rsidR="00175CC1" w:rsidRPr="004435CC" w:rsidRDefault="00175CC1" w:rsidP="001610BF">
      <w:pPr>
        <w:pStyle w:val="NoSpacing"/>
        <w:jc w:val="both"/>
        <w:rPr>
          <w:rFonts w:ascii="Times New Roman" w:hAnsi="Times New Roman"/>
          <w:sz w:val="24"/>
          <w:szCs w:val="24"/>
          <w:lang w:val="sr-Cyrl-BA"/>
        </w:rPr>
      </w:pPr>
    </w:p>
    <w:p w14:paraId="4C97036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117.</w:t>
      </w:r>
    </w:p>
    <w:p w14:paraId="586A4D73" w14:textId="77777777" w:rsidR="00175CC1" w:rsidRPr="004435CC" w:rsidRDefault="00175CC1" w:rsidP="001610BF">
      <w:pPr>
        <w:pStyle w:val="NoSpacing"/>
        <w:jc w:val="both"/>
        <w:rPr>
          <w:rFonts w:ascii="Times New Roman" w:hAnsi="Times New Roman"/>
          <w:b/>
          <w:sz w:val="24"/>
          <w:szCs w:val="24"/>
          <w:lang w:val="sr-Cyrl-BA"/>
        </w:rPr>
      </w:pPr>
    </w:p>
    <w:p w14:paraId="012A161D"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Новчаном казном од 3.000 КМ до 15.000 КМ казниће се за прекршај трговац као привредно друштво ако: </w:t>
      </w:r>
    </w:p>
    <w:p w14:paraId="469F082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врши дискриминацију услова за обављање трговине или нарушавање равноправности трговаца на тржишту (члан 4), </w:t>
      </w:r>
    </w:p>
    <w:p w14:paraId="5E0809FF" w14:textId="65A09D62"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обавља трговину </w:t>
      </w:r>
      <w:r w:rsidR="007D5094" w:rsidRPr="004435CC">
        <w:rPr>
          <w:rFonts w:ascii="Times New Roman" w:hAnsi="Times New Roman"/>
          <w:sz w:val="24"/>
          <w:szCs w:val="24"/>
          <w:lang w:val="sr-Cyrl-BA"/>
        </w:rPr>
        <w:t>супротно одредбама члана</w:t>
      </w:r>
      <w:r w:rsidRPr="004435CC">
        <w:rPr>
          <w:rFonts w:ascii="Times New Roman" w:hAnsi="Times New Roman"/>
          <w:sz w:val="24"/>
          <w:szCs w:val="24"/>
          <w:lang w:val="sr-Cyrl-BA"/>
        </w:rPr>
        <w:t xml:space="preserve"> 5. овог закона,</w:t>
      </w:r>
    </w:p>
    <w:p w14:paraId="7574546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предузима радње којима се изазива нестабилност и поремећај у снабдјевености тржишта (члан 6. став 2),</w:t>
      </w:r>
    </w:p>
    <w:p w14:paraId="0AD7BCC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почне обављање трговинске дјелатности, обавља трговинску дјелатност и мијења услове њеног обављања без регистрације (члан 18. став 1),</w:t>
      </w:r>
    </w:p>
    <w:p w14:paraId="1172F13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5) обавља дјелатност трговине на велико и мало нафтним дериватима, трговине на велико прерађевинама од дувана и услуге тржнице на велико без рјешења из члана 19. ст. 1, 2. и 3</w:t>
      </w:r>
      <w:r w:rsidRPr="004435CC">
        <w:rPr>
          <w:rFonts w:ascii="Times New Roman" w:hAnsi="Times New Roman"/>
          <w:b/>
          <w:sz w:val="24"/>
          <w:szCs w:val="24"/>
          <w:lang w:val="sr-Cyrl-BA"/>
        </w:rPr>
        <w:t>.</w:t>
      </w:r>
      <w:r w:rsidRPr="004435CC">
        <w:rPr>
          <w:rFonts w:ascii="Times New Roman" w:hAnsi="Times New Roman"/>
          <w:sz w:val="24"/>
          <w:szCs w:val="24"/>
          <w:lang w:val="sr-Cyrl-BA"/>
        </w:rPr>
        <w:t xml:space="preserve"> овог закона,</w:t>
      </w:r>
    </w:p>
    <w:p w14:paraId="019BD42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6) пружа шпедитерске услуге без рјешења из члана 20. став 1. овог закона, </w:t>
      </w:r>
    </w:p>
    <w:p w14:paraId="52266622" w14:textId="112494ED"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7) обавља трговину на велико </w:t>
      </w:r>
      <w:r w:rsidR="007D5094" w:rsidRPr="004435CC">
        <w:rPr>
          <w:rFonts w:ascii="Times New Roman" w:hAnsi="Times New Roman"/>
          <w:sz w:val="24"/>
          <w:szCs w:val="24"/>
          <w:lang w:val="sr-Cyrl-BA"/>
        </w:rPr>
        <w:t>супротно одредбама члана</w:t>
      </w:r>
      <w:r w:rsidRPr="004435CC">
        <w:rPr>
          <w:rFonts w:ascii="Times New Roman" w:hAnsi="Times New Roman"/>
          <w:sz w:val="24"/>
          <w:szCs w:val="24"/>
          <w:lang w:val="sr-Cyrl-BA"/>
        </w:rPr>
        <w:t xml:space="preserve"> 32. овог закона.</w:t>
      </w:r>
    </w:p>
    <w:p w14:paraId="2629064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За радње из става 1. овог члана казниће се за прекршај одговорно лице у привредном друштву новчаном казном од 1.000 КМ до 5.000 КМ. </w:t>
      </w:r>
    </w:p>
    <w:p w14:paraId="0EE20A7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За радње из става 1. т. 1), 2), 3), 4) и 7) овог члана казниће се трговац као предузетник новчаном казном од 1.000 КМ до 5.000 КМ.</w:t>
      </w:r>
    </w:p>
    <w:p w14:paraId="0F01419E" w14:textId="2EAF7859" w:rsidR="00175CC1" w:rsidRPr="00F74DD1" w:rsidRDefault="00175CC1" w:rsidP="00F74DD1">
      <w:pPr>
        <w:pStyle w:val="NoSpacing"/>
        <w:ind w:firstLine="720"/>
        <w:jc w:val="both"/>
        <w:rPr>
          <w:rFonts w:ascii="Times New Roman" w:hAnsi="Times New Roman"/>
          <w:sz w:val="24"/>
          <w:szCs w:val="24"/>
          <w:lang w:val="en-US"/>
        </w:rPr>
      </w:pPr>
      <w:r w:rsidRPr="004435CC">
        <w:rPr>
          <w:rFonts w:ascii="Times New Roman" w:hAnsi="Times New Roman"/>
          <w:bCs/>
          <w:sz w:val="24"/>
          <w:szCs w:val="24"/>
          <w:lang w:val="sr-Cyrl-BA"/>
        </w:rPr>
        <w:t>(4) За радњу из став 1. тачка 4) овог члана казниће се физичко лице новчаном казном од 800 КМ до 4.000 КМ.</w:t>
      </w:r>
    </w:p>
    <w:p w14:paraId="458BB938" w14:textId="77777777" w:rsidR="00CB5710" w:rsidRDefault="00CB5710" w:rsidP="001610BF">
      <w:pPr>
        <w:pStyle w:val="NoSpacing"/>
        <w:ind w:left="2880" w:hanging="2880"/>
        <w:jc w:val="center"/>
        <w:rPr>
          <w:rFonts w:ascii="Times New Roman" w:hAnsi="Times New Roman"/>
          <w:sz w:val="24"/>
          <w:szCs w:val="24"/>
          <w:lang w:val="en-US"/>
        </w:rPr>
      </w:pPr>
    </w:p>
    <w:p w14:paraId="22395ADD" w14:textId="77777777" w:rsidR="00F74DD1" w:rsidRDefault="00F74DD1" w:rsidP="001610BF">
      <w:pPr>
        <w:pStyle w:val="NoSpacing"/>
        <w:ind w:left="2880" w:hanging="2880"/>
        <w:jc w:val="center"/>
        <w:rPr>
          <w:rFonts w:ascii="Times New Roman" w:hAnsi="Times New Roman"/>
          <w:sz w:val="24"/>
          <w:szCs w:val="24"/>
          <w:lang w:val="en-US"/>
        </w:rPr>
      </w:pPr>
    </w:p>
    <w:p w14:paraId="3E3F013F" w14:textId="77777777" w:rsidR="00175CC1" w:rsidRPr="004435CC" w:rsidRDefault="00175CC1" w:rsidP="001610BF">
      <w:pPr>
        <w:pStyle w:val="NoSpacing"/>
        <w:ind w:left="2880" w:hanging="2880"/>
        <w:jc w:val="center"/>
        <w:rPr>
          <w:rFonts w:ascii="Times New Roman" w:hAnsi="Times New Roman"/>
          <w:sz w:val="24"/>
          <w:szCs w:val="24"/>
          <w:lang w:val="sr-Cyrl-BA"/>
        </w:rPr>
      </w:pPr>
      <w:r w:rsidRPr="004435CC">
        <w:rPr>
          <w:rFonts w:ascii="Times New Roman" w:hAnsi="Times New Roman"/>
          <w:sz w:val="24"/>
          <w:szCs w:val="24"/>
          <w:lang w:val="sr-Cyrl-BA"/>
        </w:rPr>
        <w:t>Члан 118.</w:t>
      </w:r>
    </w:p>
    <w:p w14:paraId="121FA63B" w14:textId="77777777" w:rsidR="00175CC1" w:rsidRPr="004435CC" w:rsidRDefault="00175CC1" w:rsidP="001610BF">
      <w:pPr>
        <w:pStyle w:val="NoSpacing"/>
        <w:ind w:left="2880" w:firstLine="720"/>
        <w:jc w:val="both"/>
        <w:rPr>
          <w:rFonts w:ascii="Times New Roman" w:hAnsi="Times New Roman"/>
          <w:sz w:val="24"/>
          <w:szCs w:val="24"/>
          <w:lang w:val="sr-Cyrl-BA"/>
        </w:rPr>
      </w:pPr>
    </w:p>
    <w:p w14:paraId="6338DED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Новчаном казном од 2.000 КМ до 10.000 КМ казниће се за прекршај трговац као привредно друштво ако:</w:t>
      </w:r>
    </w:p>
    <w:p w14:paraId="17C94A1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трговинску дјелатност не обавља у складу са рјешењем којим се одобрава обављање дјелатности (члан 24. став 2),</w:t>
      </w:r>
    </w:p>
    <w:p w14:paraId="202C8E2E" w14:textId="59174D74"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 обавља амбулантну продају као облик велепродаје робе за трговца на мало </w:t>
      </w:r>
      <w:r w:rsidR="007D5094" w:rsidRPr="004435CC">
        <w:rPr>
          <w:rFonts w:ascii="Times New Roman" w:hAnsi="Times New Roman"/>
          <w:sz w:val="24"/>
          <w:szCs w:val="24"/>
          <w:lang w:val="sr-Cyrl-BA"/>
        </w:rPr>
        <w:t>супротно одредбама члана</w:t>
      </w:r>
      <w:r w:rsidRPr="004435CC">
        <w:rPr>
          <w:rFonts w:ascii="Times New Roman" w:hAnsi="Times New Roman"/>
          <w:sz w:val="24"/>
          <w:szCs w:val="24"/>
          <w:lang w:val="sr-Cyrl-BA"/>
        </w:rPr>
        <w:t xml:space="preserve"> 34. овог закона, </w:t>
      </w:r>
    </w:p>
    <w:p w14:paraId="6857402B" w14:textId="1B904C30"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обавља трговину на велико у транзиту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35. овог закона,</w:t>
      </w:r>
    </w:p>
    <w:p w14:paraId="76459A11" w14:textId="480AC743"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обавља трговину на мало уљ</w:t>
      </w:r>
      <w:r w:rsidR="00761E34"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за ложење </w:t>
      </w:r>
      <w:r w:rsidR="00694A43" w:rsidRPr="004435CC">
        <w:rPr>
          <w:rFonts w:ascii="Times New Roman" w:hAnsi="Times New Roman"/>
          <w:sz w:val="24"/>
          <w:szCs w:val="24"/>
          <w:lang w:val="sr-Cyrl-BA"/>
        </w:rPr>
        <w:t xml:space="preserve">– екстра лако и лако специјално </w:t>
      </w:r>
      <w:r w:rsidRPr="004435CC">
        <w:rPr>
          <w:rFonts w:ascii="Times New Roman" w:hAnsi="Times New Roman"/>
          <w:sz w:val="24"/>
          <w:szCs w:val="24"/>
          <w:lang w:val="sr-Cyrl-BA"/>
        </w:rPr>
        <w:t xml:space="preserve">(Ел и Лс)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50. овог закона,</w:t>
      </w:r>
    </w:p>
    <w:p w14:paraId="67348652" w14:textId="57D9FB28"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5) обавља трговину личним нуђењем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60. овог закона, </w:t>
      </w:r>
    </w:p>
    <w:p w14:paraId="6511D346" w14:textId="6B758DCD"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6) обавља продају на даљину – даљинску трговину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61. овог закона, </w:t>
      </w:r>
    </w:p>
    <w:p w14:paraId="77E31C50" w14:textId="50112A60"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7) пружа трговинске услуге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62. овог закона, </w:t>
      </w:r>
    </w:p>
    <w:p w14:paraId="5EC21AE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8) посебне тржишне институције учествују као трговци у трговини чији су организатори (члан 76. став 3),</w:t>
      </w:r>
    </w:p>
    <w:p w14:paraId="578E0048" w14:textId="1948D04A"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9) организује тржницу на мало, односно пијацу </w:t>
      </w:r>
      <w:r w:rsidR="007D5094" w:rsidRPr="004435CC">
        <w:rPr>
          <w:rFonts w:ascii="Times New Roman" w:hAnsi="Times New Roman"/>
          <w:sz w:val="24"/>
          <w:szCs w:val="24"/>
          <w:lang w:val="sr-Cyrl-BA"/>
        </w:rPr>
        <w:t xml:space="preserve">супротно одредбама </w:t>
      </w:r>
      <w:r w:rsidRPr="004435CC">
        <w:rPr>
          <w:rFonts w:ascii="Times New Roman" w:hAnsi="Times New Roman"/>
          <w:sz w:val="24"/>
          <w:szCs w:val="24"/>
          <w:lang w:val="sr-Cyrl-BA"/>
        </w:rPr>
        <w:t xml:space="preserve">чл. 80. и 81. овог закона, </w:t>
      </w:r>
    </w:p>
    <w:p w14:paraId="7DAD9C2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10) обавља непоштене трговачке радње или доноси акте којима се подстичу непоштене трговачке радње (члан 101), </w:t>
      </w:r>
    </w:p>
    <w:p w14:paraId="084B6CE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11) врши радње непоштене тржишне утакмице, односно нелојалне конкуренције (чл. 102. и 103),</w:t>
      </w:r>
    </w:p>
    <w:p w14:paraId="509D24A5"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12) обавља радње недозвољене шпекулације из члана 104. овог закона,</w:t>
      </w:r>
    </w:p>
    <w:p w14:paraId="3793A22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13) обавља радње непоштене трговачке праксе из члана 105. овог закона,</w:t>
      </w:r>
    </w:p>
    <w:p w14:paraId="35C0DF0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14) општим и појединачним актима ограничава тржиште на начин да се ограничава слободна размјена робе и слободно наступање на тржишту или на други начин нарушава конкуренција (члан 106. став 2),</w:t>
      </w:r>
    </w:p>
    <w:p w14:paraId="4338EB1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За радње из става 1. овог члана казниће се за прекршај и одговорно лице у привредном друштву новчаном казном од 700 КМ до 3.500 КМ. </w:t>
      </w:r>
    </w:p>
    <w:p w14:paraId="79A0434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(3) За радње из става 1. т. 1), 2), 3), 5), 6), 7), 8), 9), 10), 11), 12), 13) и 14) овог члана казниће се и трговац као предузетник новчаном казном од 500 КМ до 2.500 КМ.</w:t>
      </w:r>
    </w:p>
    <w:p w14:paraId="1442A84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Новчаном казном од 400 КМ до 2.000 КМ казниће се за прекршај трговац као предузетник ако:</w:t>
      </w:r>
    </w:p>
    <w:p w14:paraId="5C3F8F2D" w14:textId="4750C344"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обавља трговинске услуге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62. став 4. овог закона,</w:t>
      </w:r>
    </w:p>
    <w:p w14:paraId="0D649F3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обавља промет робе на велико и продаје своје производе регистрованим лицима, а не води евиденцију самосталних предузетника за продају регистрованим лицима (члан 96. став 2).</w:t>
      </w:r>
    </w:p>
    <w:p w14:paraId="0C4A38A5" w14:textId="5BC4598D" w:rsidR="00E643FF" w:rsidRDefault="00175CC1" w:rsidP="00852EB2">
      <w:pPr>
        <w:pStyle w:val="NoSpacing"/>
        <w:jc w:val="both"/>
        <w:rPr>
          <w:rFonts w:ascii="Times New Roman" w:hAnsi="Times New Roman"/>
          <w:b/>
          <w:sz w:val="24"/>
          <w:szCs w:val="24"/>
          <w:lang w:val="en-US"/>
        </w:rPr>
      </w:pPr>
      <w:r w:rsidRPr="004435CC">
        <w:rPr>
          <w:rFonts w:ascii="Times New Roman" w:hAnsi="Times New Roman"/>
          <w:b/>
          <w:sz w:val="24"/>
          <w:szCs w:val="24"/>
          <w:lang w:val="sr-Cyrl-BA"/>
        </w:rPr>
        <w:t xml:space="preserve"> </w:t>
      </w:r>
    </w:p>
    <w:p w14:paraId="1CA8AD20" w14:textId="77777777" w:rsidR="00F74DD1" w:rsidRPr="00F74DD1" w:rsidRDefault="00F74DD1" w:rsidP="00852EB2">
      <w:pPr>
        <w:pStyle w:val="NoSpacing"/>
        <w:jc w:val="both"/>
        <w:rPr>
          <w:rFonts w:ascii="Times New Roman" w:hAnsi="Times New Roman"/>
          <w:sz w:val="24"/>
          <w:szCs w:val="24"/>
          <w:lang w:val="en-US"/>
        </w:rPr>
      </w:pPr>
    </w:p>
    <w:p w14:paraId="60C8B65E"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119.</w:t>
      </w:r>
    </w:p>
    <w:p w14:paraId="0F0919AE" w14:textId="77777777" w:rsidR="00175CC1" w:rsidRPr="004435CC" w:rsidRDefault="00175CC1" w:rsidP="001610BF">
      <w:pPr>
        <w:pStyle w:val="NoSpacing"/>
        <w:ind w:left="3600" w:firstLine="720"/>
        <w:jc w:val="both"/>
        <w:rPr>
          <w:rFonts w:ascii="Times New Roman" w:hAnsi="Times New Roman"/>
          <w:b/>
          <w:sz w:val="24"/>
          <w:szCs w:val="24"/>
          <w:lang w:val="sr-Cyrl-BA"/>
        </w:rPr>
      </w:pPr>
    </w:p>
    <w:p w14:paraId="6B2AE06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(1) Новчаном казном од 1.000 КМ до 5.000 КМ казниће се за прекршај трговац као привредно друштво ако: </w:t>
      </w:r>
    </w:p>
    <w:p w14:paraId="66EFD87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 роба која се ставља у промет није усклађена са стандардима, техничким нормативима и квалитативним нормама прописаним или признатим као услов за </w:t>
      </w:r>
      <w:r w:rsidRPr="004435CC">
        <w:rPr>
          <w:rFonts w:ascii="Times New Roman" w:hAnsi="Times New Roman"/>
          <w:sz w:val="24"/>
          <w:szCs w:val="24"/>
          <w:lang w:val="sr-Cyrl-BA"/>
        </w:rPr>
        <w:lastRenderedPageBreak/>
        <w:t>њихово стављање у промет или употребу на тржишту Републике, односно Босне и Херцеговине, нити је цијена робе која се ставља у промет исказана у домаћој валути (члан 3),</w:t>
      </w:r>
    </w:p>
    <w:p w14:paraId="1A50094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за обављање трговинске дјелатности не обезбиједи пословни простор, опрему и уређаје (члан 14),</w:t>
      </w:r>
    </w:p>
    <w:p w14:paraId="0B7FA2B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 продавачи запослени код трговца немају најмање средњу стручну спрему (члан 16), </w:t>
      </w:r>
    </w:p>
    <w:p w14:paraId="3A90E386" w14:textId="11F59F19"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на продајном објекту или продајном мјесту видно не истакне пословно име</w:t>
      </w:r>
      <w:r w:rsidR="007139C2" w:rsidRPr="004435CC">
        <w:rPr>
          <w:rFonts w:ascii="Times New Roman" w:hAnsi="Times New Roman"/>
          <w:sz w:val="24"/>
          <w:szCs w:val="24"/>
          <w:lang w:val="sr-Cyrl-BA"/>
        </w:rPr>
        <w:t>,</w:t>
      </w:r>
      <w:r w:rsidRPr="004435CC">
        <w:rPr>
          <w:rFonts w:ascii="Times New Roman" w:hAnsi="Times New Roman"/>
          <w:sz w:val="24"/>
          <w:szCs w:val="24"/>
          <w:lang w:val="sr-Cyrl-BA"/>
        </w:rPr>
        <w:t xml:space="preserve"> односно назив или скраћено пословно име онако како је регистрован код надлежног органа (члан 25),</w:t>
      </w:r>
    </w:p>
    <w:p w14:paraId="63755E4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5) се у свом пословању не придржава радног времена (члан 26),</w:t>
      </w:r>
    </w:p>
    <w:p w14:paraId="28AD9D8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6) у трговини на мало продаје алкохолна пића и друга пића која садрже алкохол, као и дуван и дуванске производе лицима млађим од 18 година (члан 28), </w:t>
      </w:r>
    </w:p>
    <w:p w14:paraId="278153E8" w14:textId="7859AECE"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7) обавља трговину на мало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36. овог закона, </w:t>
      </w:r>
    </w:p>
    <w:p w14:paraId="277CBB88" w14:textId="6D4A807B"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8) обавља трговину на мало у врстама објеката трговине на мало </w:t>
      </w:r>
      <w:r w:rsidR="007D5094" w:rsidRPr="004435CC">
        <w:rPr>
          <w:rFonts w:ascii="Times New Roman" w:hAnsi="Times New Roman"/>
          <w:sz w:val="24"/>
          <w:szCs w:val="24"/>
          <w:lang w:val="sr-Cyrl-BA"/>
        </w:rPr>
        <w:t xml:space="preserve">супротно одредбама </w:t>
      </w:r>
      <w:r w:rsidRPr="004435CC">
        <w:rPr>
          <w:rFonts w:ascii="Times New Roman" w:hAnsi="Times New Roman"/>
          <w:sz w:val="24"/>
          <w:szCs w:val="24"/>
          <w:lang w:val="sr-Cyrl-BA"/>
        </w:rPr>
        <w:t>чл. 39, 40, 41, 42, 43, 44, 45, 46, 47, 48, 51, 52, 53, 54. став 1, чл. 55. и 56. став 1. овог закона,</w:t>
      </w:r>
    </w:p>
    <w:p w14:paraId="7733187C" w14:textId="665E2601"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9) на бензинској и плинској пумпној станици врши промет на мало гасом у боцама – плином у боцама за домаћинство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49. овог закона,</w:t>
      </w:r>
    </w:p>
    <w:p w14:paraId="7E3F4335" w14:textId="1E60620F"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10) обавља трговину на мало уљ</w:t>
      </w:r>
      <w:r w:rsidR="00761E34"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за ложење</w:t>
      </w:r>
      <w:r w:rsidR="002C561C" w:rsidRPr="004435CC">
        <w:rPr>
          <w:rFonts w:ascii="Times New Roman" w:hAnsi="Times New Roman"/>
          <w:sz w:val="24"/>
          <w:szCs w:val="24"/>
          <w:lang w:val="sr-Cyrl-BA"/>
        </w:rPr>
        <w:t xml:space="preserve"> –</w:t>
      </w:r>
      <w:r w:rsidRPr="004435CC">
        <w:rPr>
          <w:rFonts w:ascii="Times New Roman" w:hAnsi="Times New Roman"/>
          <w:sz w:val="24"/>
          <w:szCs w:val="24"/>
          <w:lang w:val="sr-Cyrl-BA"/>
        </w:rPr>
        <w:t xml:space="preserve"> екстра лако и лако специјално (Ел и Лс)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50. овог закона, </w:t>
      </w:r>
    </w:p>
    <w:p w14:paraId="5C02335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11) за обављање услуга трговачког центра не утврди тржни ред из члана 54. став 2. овог закона, </w:t>
      </w:r>
    </w:p>
    <w:p w14:paraId="5B77E6B8" w14:textId="650A4E4B"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12) обавља трговину на мало у киоску без посједовања одобрења надлежне организационе јединице градске</w:t>
      </w:r>
      <w:r w:rsidR="00761421" w:rsidRPr="004435CC">
        <w:rPr>
          <w:rFonts w:ascii="Times New Roman" w:hAnsi="Times New Roman"/>
          <w:sz w:val="24"/>
          <w:szCs w:val="24"/>
          <w:lang w:val="sr-Cyrl-BA"/>
        </w:rPr>
        <w:t>,</w:t>
      </w:r>
      <w:r w:rsidRPr="004435CC">
        <w:rPr>
          <w:rFonts w:ascii="Times New Roman" w:hAnsi="Times New Roman"/>
          <w:sz w:val="24"/>
          <w:szCs w:val="24"/>
          <w:lang w:val="sr-Cyrl-BA"/>
        </w:rPr>
        <w:t xml:space="preserve"> односно општинске управе (члан 56. став 2),</w:t>
      </w:r>
    </w:p>
    <w:p w14:paraId="21DB0C71" w14:textId="4990DAC0"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13) обавља трговину у покретној продавници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57. овог закона,</w:t>
      </w:r>
    </w:p>
    <w:p w14:paraId="6B791E98" w14:textId="7FC5E851"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14) продаје робе помоћу аутомата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58. овог закона,</w:t>
      </w:r>
    </w:p>
    <w:p w14:paraId="20979B5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 15) не обавља трговину личним нуђењем лично или преко овлашћених лица –директан продавач са којим трговац има уговор о радном ангажовању (члан 60),</w:t>
      </w:r>
    </w:p>
    <w:p w14:paraId="73301939" w14:textId="36D2FDD6"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16) обавља продају на даљину – даљинску трговину </w:t>
      </w:r>
      <w:r w:rsidR="007D5094"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61. овог закона, </w:t>
      </w:r>
    </w:p>
    <w:p w14:paraId="174482C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17) пружа трговинске услуге, а не обезбиједи минимално-техничке услове који се тичу опремљености пословних простора, опреме и уређаја (члан 63), </w:t>
      </w:r>
    </w:p>
    <w:p w14:paraId="3A5951C6" w14:textId="0142351F"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18) обавља трговинске услуге </w:t>
      </w:r>
      <w:r w:rsidR="007D5094" w:rsidRPr="004435CC">
        <w:rPr>
          <w:rFonts w:ascii="Times New Roman" w:hAnsi="Times New Roman"/>
          <w:sz w:val="24"/>
          <w:szCs w:val="24"/>
          <w:lang w:val="sr-Cyrl-BA"/>
        </w:rPr>
        <w:t xml:space="preserve">супротно одредбама </w:t>
      </w:r>
      <w:r w:rsidRPr="004435CC">
        <w:rPr>
          <w:rFonts w:ascii="Times New Roman" w:hAnsi="Times New Roman"/>
          <w:sz w:val="24"/>
          <w:szCs w:val="24"/>
          <w:lang w:val="sr-Cyrl-BA"/>
        </w:rPr>
        <w:t xml:space="preserve">чл. 64, 65, 66, 67, 68, 69, 70, 71. и 72. овог закона, </w:t>
      </w:r>
    </w:p>
    <w:p w14:paraId="0FA2F818" w14:textId="629FD8B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19) врши откуп пољопривредних производа, шумских плодова и стоке </w:t>
      </w:r>
      <w:r w:rsidR="007D5094" w:rsidRPr="004435CC">
        <w:rPr>
          <w:rFonts w:ascii="Times New Roman" w:hAnsi="Times New Roman"/>
          <w:sz w:val="24"/>
          <w:szCs w:val="24"/>
          <w:lang w:val="sr-Cyrl-BA"/>
        </w:rPr>
        <w:t>супротно одре</w:t>
      </w:r>
      <w:r w:rsidR="0056670D" w:rsidRPr="004435CC">
        <w:rPr>
          <w:rFonts w:ascii="Times New Roman" w:hAnsi="Times New Roman"/>
          <w:sz w:val="24"/>
          <w:szCs w:val="24"/>
          <w:lang w:val="sr-Cyrl-BA"/>
        </w:rPr>
        <w:t>дбама</w:t>
      </w:r>
      <w:r w:rsidRPr="004435CC">
        <w:rPr>
          <w:rFonts w:ascii="Times New Roman" w:hAnsi="Times New Roman"/>
          <w:sz w:val="24"/>
          <w:szCs w:val="24"/>
          <w:lang w:val="sr-Cyrl-BA"/>
        </w:rPr>
        <w:t xml:space="preserve"> чл. 73. и 74. овог закона, </w:t>
      </w:r>
    </w:p>
    <w:p w14:paraId="7A14580E" w14:textId="10C8D6EA"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20) обавља трговинску дјелатност на сајму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78. овог закона, </w:t>
      </w:r>
    </w:p>
    <w:p w14:paraId="7982F8C9" w14:textId="33F715EA"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21) организује привредну изложбу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79. овог закона, </w:t>
      </w:r>
    </w:p>
    <w:p w14:paraId="308F1FD8"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22) врши услуге тржнице на мало, односно пијаце а не утврди тржни, односно пијачни ред (члан 82),</w:t>
      </w:r>
    </w:p>
    <w:p w14:paraId="7DC57FC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23) врши услуге тржнице на велико, а не утврди тржни ред (члан 85),</w:t>
      </w:r>
    </w:p>
    <w:p w14:paraId="1CC4CF9D" w14:textId="778D5B22"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24) организује аукцијску кућу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86. овог закона, </w:t>
      </w:r>
    </w:p>
    <w:p w14:paraId="455D827E" w14:textId="40DD53FC"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25) организује сточну пијацу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87. овог закона,</w:t>
      </w:r>
    </w:p>
    <w:p w14:paraId="2F63E80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26) роба у промету нема декларацију написану на једном од језика који је у службеној употреби у Републици (члан 89),</w:t>
      </w:r>
    </w:p>
    <w:p w14:paraId="26CA111E"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lastRenderedPageBreak/>
        <w:t>27) на јасан, несумњив и лако уочљив и читљив начин не истакне продајну цијену на роби, односно амбалажи, непосредно поред робе или у случају даљинске трговине непосредно поред приказа или описа робе (члан 90),</w:t>
      </w:r>
    </w:p>
    <w:p w14:paraId="30FF6FE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28) обавља трговину на продајном мјесту у продајном објекту у који потрошач не може да уђе или трговину личним нуђењем, а не истакне продајну цијену (члан 90. став 2),</w:t>
      </w:r>
    </w:p>
    <w:p w14:paraId="5275FAF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29) не води евиденције утврђене законом и другим прописима и у свакој фази промета и транспорта робе не прати вјеродостојна документација (фактура, доставница, отпремница, откупни блок и слично) из које се недвосмислено може утврдити поријекло робе, количина и врста робе, назив и мјесто купца (члан 95),</w:t>
      </w:r>
    </w:p>
    <w:p w14:paraId="1329B91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30) обавља амбулантну продају робе коју у промету не прати документ о поријеклу робе, количини и врсти робе и отпремнице о извршеној продаји купцима (члан 95),</w:t>
      </w:r>
    </w:p>
    <w:p w14:paraId="42AE5549" w14:textId="77777777" w:rsidR="00175CC1" w:rsidRPr="004435CC" w:rsidRDefault="00175CC1" w:rsidP="00852EB2">
      <w:pPr>
        <w:spacing w:line="240" w:lineRule="auto"/>
        <w:ind w:firstLine="810"/>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31) продаје робу у трговини на велико за коју нема исправе о њеној набавци, за коју није сачињена калкулација цијена </w:t>
      </w:r>
      <w:r w:rsidRPr="004435CC">
        <w:rPr>
          <w:rFonts w:ascii="Times New Roman" w:hAnsi="Times New Roman" w:cs="Times New Roman"/>
          <w:color w:val="000000" w:themeColor="text1"/>
          <w:sz w:val="24"/>
          <w:szCs w:val="24"/>
          <w:lang w:val="sr-Cyrl-BA"/>
        </w:rPr>
        <w:t>и која није евидентирана у складу са рачуноводственим прописима</w:t>
      </w:r>
      <w:r w:rsidR="00402DD8" w:rsidRPr="004435CC">
        <w:rPr>
          <w:rFonts w:ascii="Times New Roman" w:hAnsi="Times New Roman" w:cs="Times New Roman"/>
          <w:color w:val="000000" w:themeColor="text1"/>
          <w:sz w:val="24"/>
          <w:szCs w:val="24"/>
          <w:lang w:val="sr-Cyrl-BA"/>
        </w:rPr>
        <w:t xml:space="preserve"> </w:t>
      </w:r>
      <w:r w:rsidRPr="004435CC">
        <w:rPr>
          <w:rFonts w:ascii="Times New Roman" w:hAnsi="Times New Roman" w:cs="Times New Roman"/>
          <w:color w:val="000000" w:themeColor="text1"/>
          <w:sz w:val="24"/>
          <w:szCs w:val="24"/>
          <w:lang w:val="sr-Cyrl-BA"/>
        </w:rPr>
        <w:t xml:space="preserve"> </w:t>
      </w:r>
      <w:r w:rsidRPr="004435CC">
        <w:rPr>
          <w:rFonts w:ascii="Times New Roman" w:hAnsi="Times New Roman" w:cs="Times New Roman"/>
          <w:sz w:val="24"/>
          <w:szCs w:val="24"/>
          <w:lang w:val="sr-Cyrl-BA"/>
        </w:rPr>
        <w:t>(члан 96),</w:t>
      </w:r>
    </w:p>
    <w:p w14:paraId="77598333" w14:textId="653A8BEC" w:rsidR="00175CC1" w:rsidRPr="004435CC" w:rsidRDefault="00175CC1" w:rsidP="00852EB2">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w:t>
      </w:r>
      <w:r w:rsidR="00932251" w:rsidRPr="004435CC">
        <w:rPr>
          <w:rFonts w:ascii="Times New Roman" w:hAnsi="Times New Roman"/>
          <w:sz w:val="24"/>
          <w:szCs w:val="24"/>
          <w:lang w:val="sr-Cyrl-BA"/>
        </w:rPr>
        <w:t>2</w:t>
      </w:r>
      <w:r w:rsidRPr="004435CC">
        <w:rPr>
          <w:rFonts w:ascii="Times New Roman" w:hAnsi="Times New Roman"/>
          <w:sz w:val="24"/>
          <w:szCs w:val="24"/>
          <w:lang w:val="sr-Cyrl-BA"/>
        </w:rPr>
        <w:t>) обавља трговину на мало, а у сваком продајном објекту или другом продајном мјесту не води и не држи трговачку књигу која садржи евиденцију о куповини и продаји робе, и не обезбиједи доступност те евиденције (члан 97),</w:t>
      </w:r>
    </w:p>
    <w:p w14:paraId="400B3AC2" w14:textId="0F38769E" w:rsidR="00175CC1" w:rsidRPr="004435CC" w:rsidRDefault="00175CC1" w:rsidP="00852EB2">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w:t>
      </w:r>
      <w:r w:rsidR="00932251" w:rsidRPr="004435CC">
        <w:rPr>
          <w:rFonts w:ascii="Times New Roman" w:hAnsi="Times New Roman"/>
          <w:sz w:val="24"/>
          <w:szCs w:val="24"/>
          <w:lang w:val="sr-Cyrl-BA"/>
        </w:rPr>
        <w:t>3</w:t>
      </w:r>
      <w:r w:rsidRPr="004435CC">
        <w:rPr>
          <w:rFonts w:ascii="Times New Roman" w:hAnsi="Times New Roman"/>
          <w:sz w:val="24"/>
          <w:szCs w:val="24"/>
          <w:lang w:val="sr-Cyrl-BA"/>
        </w:rPr>
        <w:t>) евиденције о куповини робе не води на основу отпремнице, фактуре, доставнице и пријемнице, односно другог документа о куповини робе, односно евиденције о продаји робе не води на основу одговарајућег рачуна, фактуре и других докумената који садрже податке о њеној вриједности (члан 97),</w:t>
      </w:r>
    </w:p>
    <w:p w14:paraId="09D9E871" w14:textId="2CFB8DFC" w:rsidR="00175CC1" w:rsidRPr="004435CC" w:rsidRDefault="00175CC1" w:rsidP="00852EB2">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w:t>
      </w:r>
      <w:r w:rsidR="00932251" w:rsidRPr="004435CC">
        <w:rPr>
          <w:rFonts w:ascii="Times New Roman" w:hAnsi="Times New Roman"/>
          <w:sz w:val="24"/>
          <w:szCs w:val="24"/>
          <w:lang w:val="sr-Cyrl-BA"/>
        </w:rPr>
        <w:t>4</w:t>
      </w:r>
      <w:r w:rsidRPr="004435CC">
        <w:rPr>
          <w:rFonts w:ascii="Times New Roman" w:hAnsi="Times New Roman"/>
          <w:sz w:val="24"/>
          <w:szCs w:val="24"/>
          <w:lang w:val="sr-Cyrl-BA"/>
        </w:rPr>
        <w:t>) пружа трговинске услуге, а не води евиденцију о примљеној и продатој, односно испорученој роби и извршеној услузи, нити води евиденцију за свако продајно мјесто, односно пословну јединицу у</w:t>
      </w:r>
      <w:r w:rsidR="00932251" w:rsidRPr="004435CC">
        <w:rPr>
          <w:rFonts w:ascii="Times New Roman" w:hAnsi="Times New Roman"/>
          <w:sz w:val="24"/>
          <w:szCs w:val="24"/>
          <w:lang w:val="sr-Cyrl-BA"/>
        </w:rPr>
        <w:t xml:space="preserve"> којој се врше услуге (члан 98) и</w:t>
      </w:r>
    </w:p>
    <w:p w14:paraId="07B6E0DD" w14:textId="31A4889D" w:rsidR="00175CC1" w:rsidRPr="004435CC" w:rsidRDefault="00175CC1" w:rsidP="00852EB2">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w:t>
      </w:r>
      <w:r w:rsidR="00932251" w:rsidRPr="004435CC">
        <w:rPr>
          <w:rFonts w:ascii="Times New Roman" w:hAnsi="Times New Roman"/>
          <w:sz w:val="24"/>
          <w:szCs w:val="24"/>
          <w:lang w:val="sr-Cyrl-BA"/>
        </w:rPr>
        <w:t>5</w:t>
      </w:r>
      <w:r w:rsidRPr="004435CC">
        <w:rPr>
          <w:rFonts w:ascii="Times New Roman" w:hAnsi="Times New Roman"/>
          <w:sz w:val="24"/>
          <w:szCs w:val="24"/>
          <w:lang w:val="sr-Cyrl-BA"/>
        </w:rPr>
        <w:t>) не води евиденцију на основу исправа о изради, односно набавци робе или исправа о нарученим услугама (фактура, доставница, пријемница, радни налог, наруџбеница, реверс и друго), нити евиденције и исправе држи у сваком продајном мјесту, односно пословној јединици, а исправе о роби која се транспортује у превозном средству (члан 98).</w:t>
      </w:r>
    </w:p>
    <w:p w14:paraId="0DDD3F6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За радње из става 1. овог члана казниће се за прекршај одговорно лице у привредном друштву новчаном казном од 500 КМ до 2.500 КМ. </w:t>
      </w:r>
    </w:p>
    <w:p w14:paraId="7BD5FFF9" w14:textId="289EAA7D"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(3) За радње из става 1. т. 1), 2), 3), 4), 5), 6), 7), 8), 11), 12), 13), 14), 15), 16), 17), 18), 19), 20), 21), 22), 23), 24), 25), 26), 27), 28), 29), 30), 31), 32), 33), 34) </w:t>
      </w:r>
      <w:r w:rsidR="00932251" w:rsidRPr="004435CC">
        <w:rPr>
          <w:rFonts w:ascii="Times New Roman" w:hAnsi="Times New Roman"/>
          <w:sz w:val="24"/>
          <w:szCs w:val="24"/>
          <w:lang w:val="sr-Cyrl-BA"/>
        </w:rPr>
        <w:t>и</w:t>
      </w:r>
      <w:r w:rsidRPr="004435CC">
        <w:rPr>
          <w:rFonts w:ascii="Times New Roman" w:hAnsi="Times New Roman"/>
          <w:sz w:val="24"/>
          <w:szCs w:val="24"/>
          <w:lang w:val="sr-Cyrl-BA"/>
        </w:rPr>
        <w:t xml:space="preserve"> 35)</w:t>
      </w:r>
      <w:r w:rsidR="00983F0F" w:rsidRPr="004435CC">
        <w:rPr>
          <w:rFonts w:ascii="Times New Roman" w:hAnsi="Times New Roman"/>
          <w:sz w:val="24"/>
          <w:szCs w:val="24"/>
          <w:lang w:val="sr-Cyrl-BA"/>
        </w:rPr>
        <w:t xml:space="preserve"> </w:t>
      </w:r>
      <w:r w:rsidRPr="004435CC">
        <w:rPr>
          <w:rFonts w:ascii="Times New Roman" w:hAnsi="Times New Roman"/>
          <w:sz w:val="24"/>
          <w:szCs w:val="24"/>
          <w:lang w:val="sr-Cyrl-BA"/>
        </w:rPr>
        <w:t>овог члана казниће се трговац као предузетник новчаном казном од 300 КМ до 1.500 КМ.</w:t>
      </w:r>
    </w:p>
    <w:p w14:paraId="489E38E9" w14:textId="65DE528B" w:rsidR="00932251" w:rsidRPr="004435CC" w:rsidRDefault="0093225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Новчаном казном од 1.000 КМ до 5.000 КМ казниће се за прекршај привредно друштво регистровано за обављање дјелатности производње ако не посједује исправе о набавци робе (репроматеријала) намијењене производњи</w:t>
      </w:r>
      <w:r w:rsidR="00C157B6" w:rsidRPr="004435CC">
        <w:rPr>
          <w:rFonts w:ascii="Times New Roman" w:hAnsi="Times New Roman"/>
          <w:sz w:val="24"/>
          <w:szCs w:val="24"/>
          <w:lang w:val="sr-Cyrl-BA"/>
        </w:rPr>
        <w:t xml:space="preserve"> (фактура, отпремница и сл.)</w:t>
      </w:r>
      <w:r w:rsidR="00263322" w:rsidRPr="004435CC">
        <w:rPr>
          <w:rFonts w:ascii="Times New Roman" w:hAnsi="Times New Roman"/>
          <w:sz w:val="24"/>
          <w:szCs w:val="24"/>
          <w:lang w:val="sr-Cyrl-BA"/>
        </w:rPr>
        <w:t>,</w:t>
      </w:r>
      <w:r w:rsidRPr="004435CC">
        <w:rPr>
          <w:rFonts w:ascii="Times New Roman" w:hAnsi="Times New Roman"/>
          <w:sz w:val="24"/>
          <w:szCs w:val="24"/>
          <w:lang w:val="sr-Cyrl-BA"/>
        </w:rPr>
        <w:t xml:space="preserve"> (члан 96. став </w:t>
      </w:r>
      <w:r w:rsidR="006C030D" w:rsidRPr="004435CC">
        <w:rPr>
          <w:rFonts w:ascii="Times New Roman" w:hAnsi="Times New Roman"/>
          <w:sz w:val="24"/>
          <w:szCs w:val="24"/>
          <w:lang w:val="sr-Cyrl-BA"/>
        </w:rPr>
        <w:t>2</w:t>
      </w:r>
      <w:r w:rsidRPr="004435CC">
        <w:rPr>
          <w:rFonts w:ascii="Times New Roman" w:hAnsi="Times New Roman"/>
          <w:sz w:val="24"/>
          <w:szCs w:val="24"/>
          <w:lang w:val="sr-Cyrl-BA"/>
        </w:rPr>
        <w:t>)</w:t>
      </w:r>
      <w:r w:rsidR="00E643FF" w:rsidRPr="004435CC">
        <w:rPr>
          <w:rFonts w:ascii="Times New Roman" w:hAnsi="Times New Roman"/>
          <w:sz w:val="24"/>
          <w:szCs w:val="24"/>
          <w:lang w:val="sr-Cyrl-BA"/>
        </w:rPr>
        <w:t>.</w:t>
      </w:r>
    </w:p>
    <w:p w14:paraId="539C9559" w14:textId="1E96505D" w:rsidR="00932251" w:rsidRPr="004435CC" w:rsidRDefault="0093225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(5) За радњу из става 4. овог члана казниће се за прекршај одговорно лице у привредном друштву регистрованом за обављање дјелатности производње новчаном казном од 500 КМ до 2.500 КМ. </w:t>
      </w:r>
    </w:p>
    <w:p w14:paraId="391A5D3C" w14:textId="4E374607" w:rsidR="00932251" w:rsidRPr="004435CC" w:rsidRDefault="0093225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(6) За радњ</w:t>
      </w:r>
      <w:r w:rsidR="006C030D" w:rsidRPr="004435CC">
        <w:rPr>
          <w:rFonts w:ascii="Times New Roman" w:hAnsi="Times New Roman"/>
          <w:sz w:val="24"/>
          <w:szCs w:val="24"/>
          <w:lang w:val="sr-Cyrl-BA"/>
        </w:rPr>
        <w:t>у</w:t>
      </w:r>
      <w:r w:rsidRPr="004435CC">
        <w:rPr>
          <w:rFonts w:ascii="Times New Roman" w:hAnsi="Times New Roman"/>
          <w:sz w:val="24"/>
          <w:szCs w:val="24"/>
          <w:lang w:val="sr-Cyrl-BA"/>
        </w:rPr>
        <w:t xml:space="preserve"> из става 4. овог члана казниће се предузетник регистрован за обављање дјелатности производње новчаном казном од 300 КМ до 1.500 КМ.</w:t>
      </w:r>
    </w:p>
    <w:p w14:paraId="5BC9DE14" w14:textId="77777777" w:rsidR="00175CC1" w:rsidRPr="004435CC" w:rsidRDefault="00175CC1" w:rsidP="001610BF">
      <w:pPr>
        <w:pStyle w:val="NoSpacing"/>
        <w:ind w:firstLine="720"/>
        <w:jc w:val="both"/>
        <w:rPr>
          <w:rFonts w:ascii="Times New Roman" w:hAnsi="Times New Roman"/>
          <w:sz w:val="24"/>
          <w:szCs w:val="24"/>
          <w:lang w:val="sr-Cyrl-BA"/>
        </w:rPr>
      </w:pPr>
    </w:p>
    <w:p w14:paraId="0E066059" w14:textId="77777777" w:rsidR="00F74DD1" w:rsidRDefault="00F74DD1" w:rsidP="001610BF">
      <w:pPr>
        <w:pStyle w:val="NoSpacing"/>
        <w:jc w:val="center"/>
        <w:rPr>
          <w:rFonts w:ascii="Times New Roman" w:hAnsi="Times New Roman"/>
          <w:sz w:val="24"/>
          <w:szCs w:val="24"/>
          <w:lang w:val="en-US"/>
        </w:rPr>
      </w:pPr>
    </w:p>
    <w:p w14:paraId="25AAE0E5" w14:textId="77777777" w:rsidR="00F74DD1" w:rsidRDefault="00F74DD1" w:rsidP="001610BF">
      <w:pPr>
        <w:pStyle w:val="NoSpacing"/>
        <w:jc w:val="center"/>
        <w:rPr>
          <w:rFonts w:ascii="Times New Roman" w:hAnsi="Times New Roman"/>
          <w:sz w:val="24"/>
          <w:szCs w:val="24"/>
          <w:lang w:val="en-US"/>
        </w:rPr>
      </w:pPr>
    </w:p>
    <w:p w14:paraId="27826B43" w14:textId="77777777" w:rsidR="00F74DD1" w:rsidRDefault="00F74DD1" w:rsidP="001610BF">
      <w:pPr>
        <w:pStyle w:val="NoSpacing"/>
        <w:jc w:val="center"/>
        <w:rPr>
          <w:rFonts w:ascii="Times New Roman" w:hAnsi="Times New Roman"/>
          <w:sz w:val="24"/>
          <w:szCs w:val="24"/>
          <w:lang w:val="en-US"/>
        </w:rPr>
      </w:pPr>
    </w:p>
    <w:p w14:paraId="5159BA69" w14:textId="77777777" w:rsidR="00F74DD1" w:rsidRDefault="00F74DD1" w:rsidP="001610BF">
      <w:pPr>
        <w:pStyle w:val="NoSpacing"/>
        <w:jc w:val="center"/>
        <w:rPr>
          <w:rFonts w:ascii="Times New Roman" w:hAnsi="Times New Roman"/>
          <w:sz w:val="24"/>
          <w:szCs w:val="24"/>
          <w:lang w:val="en-US"/>
        </w:rPr>
      </w:pPr>
    </w:p>
    <w:p w14:paraId="6A599163"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lastRenderedPageBreak/>
        <w:t>Члан 120.</w:t>
      </w:r>
    </w:p>
    <w:p w14:paraId="092B60EE" w14:textId="77777777" w:rsidR="00175CC1" w:rsidRPr="004435CC" w:rsidRDefault="00175CC1" w:rsidP="001610BF">
      <w:pPr>
        <w:pStyle w:val="NoSpacing"/>
        <w:jc w:val="both"/>
        <w:rPr>
          <w:rFonts w:ascii="Times New Roman" w:hAnsi="Times New Roman"/>
          <w:sz w:val="24"/>
          <w:szCs w:val="24"/>
          <w:lang w:val="sr-Cyrl-BA"/>
        </w:rPr>
      </w:pPr>
    </w:p>
    <w:p w14:paraId="6032356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Новчаном казном од 800 КМ до 4.000 КМ казниће се за прекршај трговац – привредно друштво ако: </w:t>
      </w:r>
    </w:p>
    <w:p w14:paraId="0137409B" w14:textId="77777777" w:rsidR="00175CC1" w:rsidRPr="004435CC" w:rsidRDefault="00175CC1" w:rsidP="001610BF">
      <w:pPr>
        <w:pStyle w:val="NoSpacing"/>
        <w:ind w:firstLine="720"/>
        <w:jc w:val="both"/>
        <w:rPr>
          <w:rFonts w:ascii="Times New Roman" w:hAnsi="Times New Roman"/>
          <w:spacing w:val="4"/>
          <w:sz w:val="24"/>
          <w:szCs w:val="24"/>
          <w:lang w:val="sr-Cyrl-BA"/>
        </w:rPr>
      </w:pPr>
      <w:r w:rsidRPr="004435CC">
        <w:rPr>
          <w:rFonts w:ascii="Times New Roman" w:hAnsi="Times New Roman"/>
          <w:spacing w:val="4"/>
          <w:sz w:val="24"/>
          <w:szCs w:val="24"/>
          <w:lang w:val="sr-Cyrl-BA"/>
        </w:rPr>
        <w:t>1) продавачи немају одговарајућу радну одјећу, радна одјећа није једнообразна, и на видљивом горњем дијелу одјеће није истакнуто име и презиме продавача (члан 17),</w:t>
      </w:r>
    </w:p>
    <w:p w14:paraId="3FB636C7"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2) на продајном објекту или продајном мјесту није истакнуо врсту трговинског објекта у складу са класификацијом продајних објеката за трговину на мало (члан 25),</w:t>
      </w:r>
    </w:p>
    <w:p w14:paraId="4C603A2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 3) на продајном објекту, односно продајном мјесту на јасан и видљив начин не истакне радно вријеме, распоред дневног и седмичног радног времена, радно вријеме у дане државних празника и нерадних дана, као и радно вријеме привременог начина обављања трговине (члан 27),</w:t>
      </w:r>
    </w:p>
    <w:p w14:paraId="22A4930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4) не означи измјене радног времена у случају ванредних промјена, прекида или других облика привременог престанка обављања трговине на одређеном продајном објекту, односно мјесту (члан 27),</w:t>
      </w:r>
    </w:p>
    <w:p w14:paraId="1EA98D13"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5) на свим продајним мјестима гдје продаје алкохолна пића и друга пића која садрже алкохол, дуван и дуванске производе не истакне ознаку о забрани њихове продаје лицима млађим од 18 година (члан 28),</w:t>
      </w:r>
    </w:p>
    <w:p w14:paraId="6995CC58" w14:textId="77777777" w:rsidR="00175CC1" w:rsidRPr="004435CC" w:rsidRDefault="00175CC1" w:rsidP="001610BF">
      <w:pPr>
        <w:spacing w:line="240" w:lineRule="auto"/>
        <w:ind w:firstLine="720"/>
        <w:rPr>
          <w:rFonts w:ascii="Times New Roman" w:hAnsi="Times New Roman" w:cs="Times New Roman"/>
          <w:sz w:val="24"/>
          <w:szCs w:val="24"/>
          <w:lang w:val="sr-Cyrl-BA"/>
        </w:rPr>
      </w:pPr>
      <w:r w:rsidRPr="004435CC">
        <w:rPr>
          <w:rFonts w:ascii="Times New Roman" w:hAnsi="Times New Roman" w:cs="Times New Roman"/>
          <w:sz w:val="24"/>
          <w:szCs w:val="24"/>
          <w:lang w:val="sr-Cyrl-BA"/>
        </w:rPr>
        <w:t>6) не ускрати продају алкохолних пића и других пића која садрже алкохол, дуван и дуванске производе потрошачу ако процијени да је млађи од 18 година, а потрошач добровољно не докаже да је старији од 18 година давањем трговцу на увид свог идентификационог документа са сликом (члан 28),</w:t>
      </w:r>
    </w:p>
    <w:p w14:paraId="32CD3FE2"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7) не поднесе захтјев Министарству за доношење рјешења о престанку обављања дјелатности, и то прије престанка рада (члан 29),</w:t>
      </w:r>
    </w:p>
    <w:p w14:paraId="07189ADF" w14:textId="3F2D8EE8"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8) у продајном објекту обавља другу дјелатност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30. овог закона,</w:t>
      </w:r>
    </w:p>
    <w:p w14:paraId="55FA015A" w14:textId="35AB4CE1"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9) обавља трговину на мало уљ</w:t>
      </w:r>
      <w:r w:rsidR="00761E34"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за ложење </w:t>
      </w:r>
      <w:r w:rsidR="00694A43" w:rsidRPr="004435CC">
        <w:rPr>
          <w:rFonts w:ascii="Times New Roman" w:hAnsi="Times New Roman"/>
          <w:sz w:val="24"/>
          <w:szCs w:val="24"/>
          <w:lang w:val="sr-Cyrl-BA"/>
        </w:rPr>
        <w:t xml:space="preserve">– екстра лако и лако специјално </w:t>
      </w:r>
      <w:r w:rsidRPr="004435CC">
        <w:rPr>
          <w:rFonts w:ascii="Times New Roman" w:hAnsi="Times New Roman"/>
          <w:sz w:val="24"/>
          <w:szCs w:val="24"/>
          <w:lang w:val="sr-Cyrl-BA"/>
        </w:rPr>
        <w:t>(Ел и Лс) а не води евиденцију о прометованим количинама (набавка и продаја) уља за ложење (Ел и Лс), са тачним подацима о испорукама купцима, те свакодневну евиденцију о стању залиха у резервоарима (члан 50),</w:t>
      </w:r>
    </w:p>
    <w:p w14:paraId="7312B73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10) пружа услуге трговачког центра, а не придржава се утврђеног тржног реда из члана 54. овог закона,</w:t>
      </w:r>
    </w:p>
    <w:p w14:paraId="300B3A1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11) на тржни ред не прибави сагласност органа јединице локалне самоуправе (члан 54),</w:t>
      </w:r>
    </w:p>
    <w:p w14:paraId="39C0ED2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12) обавља продају робе и услугу путем аутомата на мјестима за које је надлежна организациона јединица градске односно општинске управе није дао претходно одобрење, односно без сагласности власника или корисника простора у којем је смјештен аутомат (члан 58),</w:t>
      </w:r>
    </w:p>
    <w:p w14:paraId="3956FF15"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13) обавља продају робе на покретном столу, сталку или сличном импровизованом објекту, те из расхладних витрина на јавним површинама на мјестима без прибављеног одобрења надлежне организационе јединице градске односно општинске управе, односно без сагласност власника или корисника простора на којем је смјештен покретни сто, сталак или сличан импровизовани објекат, односно расхладна витрина (члан 59),</w:t>
      </w:r>
    </w:p>
    <w:p w14:paraId="5984A384"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14) обавља трговину личним нуђењем, а не изда сваком директном продавачу легитимациону картицу и не обезбиједи одговарајуће складиште за робу коју продаје и пословни простор за обављање административних послова (члан 60),</w:t>
      </w:r>
    </w:p>
    <w:p w14:paraId="5081E574" w14:textId="3B63BB52"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15) поступи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 xml:space="preserve">61. овог закона, </w:t>
      </w:r>
    </w:p>
    <w:p w14:paraId="224C7F90" w14:textId="779E8798"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16) обавља електронску трговину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61. овог закона,</w:t>
      </w:r>
    </w:p>
    <w:p w14:paraId="6BC68AC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lastRenderedPageBreak/>
        <w:t>17) у продајном објекту комисиона роба није смјештена на посебним полицама, посебном дијелу пословне просторије или на други начин одвојена ако се у истој просторији продаје и властита трговачка роба комисионара (члан 66),</w:t>
      </w:r>
    </w:p>
    <w:p w14:paraId="3AC701D5" w14:textId="744510ED"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18) обавља откуп пољопривредних производа, шумских плодова и стоке </w:t>
      </w:r>
      <w:r w:rsidR="0056670D" w:rsidRPr="004435CC">
        <w:rPr>
          <w:rFonts w:ascii="Times New Roman" w:hAnsi="Times New Roman"/>
          <w:sz w:val="24"/>
          <w:szCs w:val="24"/>
          <w:lang w:val="sr-Cyrl-BA"/>
        </w:rPr>
        <w:t>супротно одредбама члана</w:t>
      </w:r>
      <w:r w:rsidRPr="004435CC">
        <w:rPr>
          <w:rFonts w:ascii="Times New Roman" w:hAnsi="Times New Roman"/>
          <w:sz w:val="24"/>
          <w:szCs w:val="24"/>
          <w:lang w:val="sr-Cyrl-BA"/>
        </w:rPr>
        <w:t xml:space="preserve"> 73. овог закона,</w:t>
      </w:r>
    </w:p>
    <w:p w14:paraId="7F9E26D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19) за откупљене производе не изда рачун из откупног блока са потребним подацима, рачун из откупног блока није потписан од стране овлашћеног радника и овјерен печатом трговца, у откупној станици, на откупном мјесту, односно у пословном сједишту не чува књигу издатих рачуна из откупних блокова, у складу са прописима о чувању књиговодствених исправа и врши откуп на откупним станицама и откупним мјестима , а не утврди тржни ред (члан 75),</w:t>
      </w:r>
    </w:p>
    <w:p w14:paraId="7145C7F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20) обавља трговину на даљину, а потрошачу прије куповине не учини доступним податке из члана 89. став 5. овог закона,</w:t>
      </w:r>
    </w:p>
    <w:p w14:paraId="1D166811"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21) бави се приређивањем сајмова, а не придржава се рокова предвиђених у календару сајмова (члан 78),</w:t>
      </w:r>
    </w:p>
    <w:p w14:paraId="7FA3135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22) организује привредне изложбе и традиционалне манифестације, а не води евиденцију лица која излажу или продају робу, односно услуге, не обиљежи и издвоји простор на коме се одржава привредна изложба и традиционална манифестација од околног простора и видно не истакне организатора привредне изложбе и традиционалне манифестације и период трајања изложбе и манифестације (члан 79. став 3),</w:t>
      </w:r>
    </w:p>
    <w:p w14:paraId="2E29CF2B" w14:textId="77777777" w:rsidR="00175CC1" w:rsidRPr="004435CC" w:rsidRDefault="00175CC1" w:rsidP="001610BF">
      <w:pPr>
        <w:pStyle w:val="NoSpacing"/>
        <w:ind w:firstLine="810"/>
        <w:jc w:val="both"/>
        <w:rPr>
          <w:rFonts w:ascii="Times New Roman" w:hAnsi="Times New Roman"/>
          <w:spacing w:val="-4"/>
          <w:sz w:val="24"/>
          <w:szCs w:val="24"/>
          <w:lang w:val="sr-Cyrl-BA"/>
        </w:rPr>
      </w:pPr>
      <w:r w:rsidRPr="004435CC">
        <w:rPr>
          <w:rFonts w:ascii="Times New Roman" w:hAnsi="Times New Roman"/>
          <w:spacing w:val="-4"/>
          <w:sz w:val="24"/>
          <w:szCs w:val="24"/>
          <w:lang w:val="sr-Cyrl-BA"/>
        </w:rPr>
        <w:t>23) врши услуге тржнице на мало, односно пијаце, а не придржава се утврђеног тржног реда и не прибави сагласност јединице локалне самоуправе на тржни ред (члан 82),</w:t>
      </w:r>
    </w:p>
    <w:p w14:paraId="14FD6117" w14:textId="75CB109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24) обавља услуге тржнице на велико </w:t>
      </w:r>
      <w:r w:rsidR="0056670D" w:rsidRPr="004435CC">
        <w:rPr>
          <w:rFonts w:ascii="Times New Roman" w:hAnsi="Times New Roman"/>
          <w:sz w:val="24"/>
          <w:szCs w:val="24"/>
          <w:lang w:val="sr-Cyrl-BA"/>
        </w:rPr>
        <w:t xml:space="preserve">супротно одредбама </w:t>
      </w:r>
      <w:r w:rsidRPr="004435CC">
        <w:rPr>
          <w:rFonts w:ascii="Times New Roman" w:hAnsi="Times New Roman"/>
          <w:sz w:val="24"/>
          <w:szCs w:val="24"/>
          <w:lang w:val="sr-Cyrl-BA"/>
        </w:rPr>
        <w:t xml:space="preserve">чл. 83. и 84. овог закона, </w:t>
      </w:r>
    </w:p>
    <w:p w14:paraId="5782793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25) врши услуге тржнице на велико, а не придржава се утврђеног тржног реда (члан 85),</w:t>
      </w:r>
    </w:p>
    <w:p w14:paraId="4371D06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26) обавља трговину на сточним пијацама, а не донесе пијачни ред и не придржава се пијачног реда (члан 88),</w:t>
      </w:r>
    </w:p>
    <w:p w14:paraId="0054146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27) мијења или уклања или на други начин умањује видљивост или читљивост података из декларације за робу (члан 89),</w:t>
      </w:r>
    </w:p>
    <w:p w14:paraId="34A03E63" w14:textId="77777777" w:rsidR="00175CC1" w:rsidRPr="004435CC" w:rsidRDefault="00175CC1" w:rsidP="001610BF">
      <w:pPr>
        <w:pStyle w:val="NoSpacing"/>
        <w:ind w:firstLine="810"/>
        <w:jc w:val="both"/>
        <w:rPr>
          <w:rFonts w:ascii="Times New Roman" w:hAnsi="Times New Roman"/>
          <w:iCs/>
          <w:sz w:val="24"/>
          <w:szCs w:val="24"/>
          <w:lang w:val="sr-Cyrl-BA"/>
        </w:rPr>
      </w:pPr>
      <w:r w:rsidRPr="004435CC">
        <w:rPr>
          <w:rFonts w:ascii="Times New Roman" w:hAnsi="Times New Roman"/>
          <w:sz w:val="24"/>
          <w:szCs w:val="24"/>
          <w:lang w:val="sr-Cyrl-BA"/>
        </w:rPr>
        <w:t xml:space="preserve">28) не истакне декларацију уочљиво </w:t>
      </w:r>
      <w:r w:rsidRPr="004435CC">
        <w:rPr>
          <w:rFonts w:ascii="Times New Roman" w:hAnsi="Times New Roman"/>
          <w:iCs/>
          <w:sz w:val="24"/>
          <w:szCs w:val="24"/>
          <w:lang w:val="sr-Cyrl-BA"/>
        </w:rPr>
        <w:t>на роби или на њеном паковању (укључујући привезак, етикету, алкицу, омот и слично), непосредно поред робе на мјесту продаје и у каталогу или другом материјалу са понудом те робе која је бесплатно доступна потрошачима на продајном мјесту, прије куповине на начин на који се потрошачи не доводе у заблуду (члан 89),</w:t>
      </w:r>
    </w:p>
    <w:p w14:paraId="02863CE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iCs/>
          <w:sz w:val="24"/>
          <w:szCs w:val="24"/>
          <w:lang w:val="sr-Cyrl-BA"/>
        </w:rPr>
        <w:t xml:space="preserve">29) у </w:t>
      </w:r>
      <w:r w:rsidRPr="004435CC">
        <w:rPr>
          <w:rFonts w:ascii="Times New Roman" w:hAnsi="Times New Roman"/>
          <w:sz w:val="24"/>
          <w:szCs w:val="24"/>
          <w:lang w:val="sr-Cyrl-BA"/>
        </w:rPr>
        <w:t>трговини на даљину трговци не учине доступним податке из декларације потрошачу прије куповине у облику и на начин који је непосредно и стално доступан (члан 89),</w:t>
      </w:r>
    </w:p>
    <w:p w14:paraId="72DC139B"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30) на видном мјесту на јасан, несумњив, лако уочљив и читљив начин не истакне јединичну цијену услуге (члан 90),</w:t>
      </w:r>
    </w:p>
    <w:p w14:paraId="7FE9146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31) не формира цијене робе у промету путем калкулација и на основу њих не истакне цијене за сваку робу, нити по тим цијенама продаје робу (члан 92),</w:t>
      </w:r>
    </w:p>
    <w:p w14:paraId="2BC07DF9" w14:textId="18489CA6"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32) даје попуст потрошачима на цијену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92. овог закона,</w:t>
      </w:r>
    </w:p>
    <w:p w14:paraId="12AD891C" w14:textId="1B225538"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33) даје нарочите продајне подстицаје потрошачима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93. овог закона,</w:t>
      </w:r>
    </w:p>
    <w:p w14:paraId="2671ADD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34) не утврди, у писаној форми, правила када спроводи поступак посебне врсте продаје са обавезним садржајем, те да их јасно, видљиво и читко не истакне у </w:t>
      </w:r>
      <w:r w:rsidRPr="004435CC">
        <w:rPr>
          <w:rFonts w:ascii="Times New Roman" w:hAnsi="Times New Roman"/>
          <w:sz w:val="24"/>
          <w:szCs w:val="24"/>
          <w:lang w:val="sr-Cyrl-BA"/>
        </w:rPr>
        <w:lastRenderedPageBreak/>
        <w:t>пословном простору или посебном мјесту продаје, лако доступном потрошачу (члан 93),</w:t>
      </w:r>
    </w:p>
    <w:p w14:paraId="72280E6A"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35) нуди робу на продају преко каталога, а у каталогу не означи продајну цијену робе и друге услове продаје, као и вријеме важења, те цијене и тих услова (члан 94),</w:t>
      </w:r>
    </w:p>
    <w:p w14:paraId="05BDE083"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36) за сваку продату робу или извршену услугу купцу не изда фискални рачун или други одговарајући рачун у складу са законом којим се уређује промет путем фискалних каса, отпремницу, доставницу, нота рачун, парагон и откупни блок (члан 95),</w:t>
      </w:r>
    </w:p>
    <w:p w14:paraId="605AB98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37) обавља трговину на мало, а вриједност купљене и продате робе не евидентира по малопродајним цијенама и продаје робу за коју нема исправе о њеној набавци (отпремницу, доставницу, рачун и слично), за коју није сачињена калкулација цијена и која није евидентирана у трговачку књигу (члан 97), </w:t>
      </w:r>
    </w:p>
    <w:p w14:paraId="138D971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38) не води тачно и ажурно трговачку књигу (члан 97),</w:t>
      </w:r>
    </w:p>
    <w:p w14:paraId="39EA15A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39) продаје и превози робу, односно врши услуге за које нема исправе, односно које нису прописно евидентирали (члан 98),</w:t>
      </w:r>
    </w:p>
    <w:p w14:paraId="644DD919"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40) не достави Министарству податке о трговини и трговинској мрежи, цијенама, промјени цијена роба и услуга, залихама, маржи и друге податке ради иницирања и праћења ефеката мјера економске политике у области тржишта и трговине (члан 100).</w:t>
      </w:r>
    </w:p>
    <w:p w14:paraId="198E72B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За радње из става 1. овог члана казниће се за прекршај и одговорно лице у привредном друштву новчаном казном од 300 КМ до 1.500 КМ. </w:t>
      </w:r>
    </w:p>
    <w:p w14:paraId="117649C5" w14:textId="1C4D6ACB" w:rsidR="00CF2C84" w:rsidRPr="00CB5710" w:rsidRDefault="00175CC1" w:rsidP="00CB5710">
      <w:pPr>
        <w:pStyle w:val="NoSpacing"/>
        <w:ind w:firstLine="720"/>
        <w:jc w:val="both"/>
        <w:rPr>
          <w:rFonts w:ascii="Times New Roman" w:hAnsi="Times New Roman"/>
          <w:spacing w:val="4"/>
          <w:sz w:val="24"/>
          <w:szCs w:val="24"/>
          <w:lang w:val="en-US"/>
        </w:rPr>
      </w:pPr>
      <w:r w:rsidRPr="00EB2923">
        <w:rPr>
          <w:rFonts w:ascii="Times New Roman" w:hAnsi="Times New Roman"/>
          <w:spacing w:val="4"/>
          <w:sz w:val="24"/>
          <w:szCs w:val="24"/>
          <w:lang w:val="sr-Cyrl-BA"/>
        </w:rPr>
        <w:t xml:space="preserve">(3) За радње из става 1. т. 1), 2), 3), 4), 5), 6), 7), 8), 9), 11), 12), 13), 14), 15), 16), 17), 18), 19), 20), 21), 22), 23), 24), 25), 26), 27), 28), 29), 30), 31), 32), 33), 34), 35), </w:t>
      </w:r>
      <w:r w:rsidRPr="00EB2923">
        <w:rPr>
          <w:rFonts w:ascii="Times New Roman" w:hAnsi="Times New Roman"/>
          <w:sz w:val="24"/>
          <w:szCs w:val="24"/>
          <w:lang w:val="sr-Cyrl-BA"/>
        </w:rPr>
        <w:t>36), 37), 38), 39) и 40) овог члана, казниће се и предузетник новчаном казном од 200 КМ</w:t>
      </w:r>
      <w:r w:rsidRPr="00EB2923">
        <w:rPr>
          <w:rFonts w:ascii="Times New Roman" w:hAnsi="Times New Roman"/>
          <w:spacing w:val="4"/>
          <w:sz w:val="24"/>
          <w:szCs w:val="24"/>
          <w:lang w:val="sr-Cyrl-BA"/>
        </w:rPr>
        <w:t xml:space="preserve"> до 1.000 КМ.</w:t>
      </w:r>
    </w:p>
    <w:p w14:paraId="01F8D187" w14:textId="77777777" w:rsidR="00CF2C84" w:rsidRPr="004435CC" w:rsidRDefault="00CF2C84" w:rsidP="001610BF">
      <w:pPr>
        <w:pStyle w:val="NoSpacing"/>
        <w:jc w:val="center"/>
        <w:rPr>
          <w:rFonts w:ascii="Times New Roman" w:hAnsi="Times New Roman"/>
          <w:sz w:val="24"/>
          <w:szCs w:val="24"/>
          <w:lang w:val="sr-Cyrl-BA"/>
        </w:rPr>
      </w:pPr>
    </w:p>
    <w:p w14:paraId="186DCE30"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121.</w:t>
      </w:r>
    </w:p>
    <w:p w14:paraId="478BD7FC" w14:textId="77777777" w:rsidR="00175CC1" w:rsidRPr="004435CC" w:rsidRDefault="00175CC1" w:rsidP="001610BF">
      <w:pPr>
        <w:pStyle w:val="NoSpacing"/>
        <w:rPr>
          <w:rFonts w:ascii="Times New Roman" w:hAnsi="Times New Roman"/>
          <w:sz w:val="24"/>
          <w:szCs w:val="24"/>
          <w:lang w:val="sr-Cyrl-BA"/>
        </w:rPr>
      </w:pPr>
    </w:p>
    <w:p w14:paraId="14135B5A" w14:textId="418ADC0B"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Новчаном казном од 150 КМ до 800 КМ казниће се</w:t>
      </w:r>
      <w:r w:rsidR="004A61E7" w:rsidRPr="004435CC">
        <w:rPr>
          <w:rFonts w:ascii="Times New Roman" w:hAnsi="Times New Roman"/>
          <w:sz w:val="24"/>
          <w:szCs w:val="24"/>
          <w:lang w:val="sr-Cyrl-BA"/>
        </w:rPr>
        <w:t xml:space="preserve"> за прекршај физичко лице ако</w:t>
      </w:r>
      <w:r w:rsidRPr="004435CC">
        <w:rPr>
          <w:rFonts w:ascii="Times New Roman" w:hAnsi="Times New Roman"/>
          <w:sz w:val="24"/>
          <w:szCs w:val="24"/>
          <w:lang w:val="sr-Cyrl-BA"/>
        </w:rPr>
        <w:t xml:space="preserve"> продаје </w:t>
      </w:r>
      <w:r w:rsidR="00320FF4" w:rsidRPr="004435CC">
        <w:rPr>
          <w:rFonts w:ascii="Times New Roman" w:hAnsi="Times New Roman"/>
          <w:sz w:val="24"/>
          <w:szCs w:val="24"/>
          <w:lang w:val="sr-Cyrl-BA"/>
        </w:rPr>
        <w:t xml:space="preserve">пољопривредне </w:t>
      </w:r>
      <w:r w:rsidRPr="004435CC">
        <w:rPr>
          <w:rFonts w:ascii="Times New Roman" w:hAnsi="Times New Roman"/>
          <w:sz w:val="24"/>
          <w:szCs w:val="24"/>
          <w:lang w:val="sr-Cyrl-BA"/>
        </w:rPr>
        <w:t xml:space="preserve">производе на тржници на мало </w:t>
      </w:r>
      <w:r w:rsidR="0056670D" w:rsidRPr="004435CC">
        <w:rPr>
          <w:rFonts w:ascii="Times New Roman" w:hAnsi="Times New Roman"/>
          <w:sz w:val="24"/>
          <w:szCs w:val="24"/>
          <w:lang w:val="sr-Cyrl-BA"/>
        </w:rPr>
        <w:t xml:space="preserve">супротно одредбама члана </w:t>
      </w:r>
      <w:r w:rsidRPr="004435CC">
        <w:rPr>
          <w:rFonts w:ascii="Times New Roman" w:hAnsi="Times New Roman"/>
          <w:sz w:val="24"/>
          <w:szCs w:val="24"/>
          <w:lang w:val="sr-Cyrl-BA"/>
        </w:rPr>
        <w:t>8</w:t>
      </w:r>
      <w:r w:rsidR="002818B6" w:rsidRPr="004435CC">
        <w:rPr>
          <w:rFonts w:ascii="Times New Roman" w:hAnsi="Times New Roman"/>
          <w:sz w:val="24"/>
          <w:szCs w:val="24"/>
          <w:lang w:val="sr-Cyrl-BA"/>
        </w:rPr>
        <w:t>1</w:t>
      </w:r>
      <w:r w:rsidRPr="004435CC">
        <w:rPr>
          <w:rFonts w:ascii="Times New Roman" w:hAnsi="Times New Roman"/>
          <w:sz w:val="24"/>
          <w:szCs w:val="24"/>
          <w:lang w:val="sr-Cyrl-BA"/>
        </w:rPr>
        <w:t xml:space="preserve">. овог закона. </w:t>
      </w:r>
    </w:p>
    <w:p w14:paraId="1CCDE510" w14:textId="1CB22242" w:rsidR="004A61E7" w:rsidRPr="004435CC" w:rsidRDefault="004A61E7" w:rsidP="001610BF">
      <w:pPr>
        <w:pStyle w:val="NoSpacing"/>
        <w:ind w:firstLine="720"/>
        <w:jc w:val="both"/>
        <w:rPr>
          <w:rFonts w:ascii="Times New Roman" w:hAnsi="Times New Roman"/>
          <w:sz w:val="24"/>
          <w:szCs w:val="24"/>
          <w:lang w:val="sr-Cyrl-BA"/>
        </w:rPr>
      </w:pPr>
    </w:p>
    <w:p w14:paraId="45A448C3" w14:textId="77777777" w:rsidR="00175CC1" w:rsidRPr="004435CC" w:rsidRDefault="00175CC1" w:rsidP="001610BF">
      <w:pPr>
        <w:pStyle w:val="NoSpacing"/>
        <w:tabs>
          <w:tab w:val="left" w:pos="3990"/>
          <w:tab w:val="center" w:pos="4896"/>
        </w:tabs>
        <w:jc w:val="center"/>
        <w:rPr>
          <w:rFonts w:ascii="Times New Roman" w:hAnsi="Times New Roman"/>
          <w:sz w:val="24"/>
          <w:szCs w:val="24"/>
          <w:lang w:val="sr-Cyrl-BA"/>
        </w:rPr>
      </w:pPr>
      <w:r w:rsidRPr="004435CC">
        <w:rPr>
          <w:rFonts w:ascii="Times New Roman" w:hAnsi="Times New Roman"/>
          <w:sz w:val="24"/>
          <w:szCs w:val="24"/>
          <w:lang w:val="sr-Cyrl-BA"/>
        </w:rPr>
        <w:t>Члан 122.</w:t>
      </w:r>
    </w:p>
    <w:p w14:paraId="4A883C1A" w14:textId="77777777" w:rsidR="00175CC1" w:rsidRPr="004435CC" w:rsidRDefault="00175CC1" w:rsidP="001610BF">
      <w:pPr>
        <w:pStyle w:val="NoSpacing"/>
        <w:ind w:firstLine="720"/>
        <w:jc w:val="center"/>
        <w:rPr>
          <w:rFonts w:ascii="Times New Roman" w:hAnsi="Times New Roman"/>
          <w:sz w:val="24"/>
          <w:szCs w:val="24"/>
          <w:lang w:val="sr-Cyrl-BA"/>
        </w:rPr>
      </w:pPr>
    </w:p>
    <w:p w14:paraId="6776946C"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Новчаном казном од 300 КМ до 1.500 КМ казниће се за прекршај одговорно лице у привредном друштву ако је Министарству доставило неистиниту изјаву о испуњености прописаних услова које морају испуњавати пословне просторије, опрема, уређаји и средства помоћу којих се обавља трговина, као и услова који се односе на стручне спреме лица која раде у трговини (чл. 19. и 20).</w:t>
      </w:r>
    </w:p>
    <w:p w14:paraId="4B28F16A" w14:textId="77777777" w:rsidR="00175CC1" w:rsidRPr="004435CC" w:rsidRDefault="00175CC1" w:rsidP="001610BF">
      <w:pPr>
        <w:pStyle w:val="NoSpacing"/>
        <w:jc w:val="both"/>
        <w:rPr>
          <w:rFonts w:ascii="Times New Roman" w:hAnsi="Times New Roman"/>
          <w:sz w:val="24"/>
          <w:szCs w:val="24"/>
          <w:lang w:val="sr-Cyrl-BA"/>
        </w:rPr>
      </w:pPr>
    </w:p>
    <w:p w14:paraId="7CC244D9"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123.</w:t>
      </w:r>
    </w:p>
    <w:p w14:paraId="43D834C3" w14:textId="77777777" w:rsidR="00175CC1" w:rsidRPr="004435CC" w:rsidRDefault="00175CC1" w:rsidP="001610BF">
      <w:pPr>
        <w:pStyle w:val="NoSpacing"/>
        <w:jc w:val="both"/>
        <w:rPr>
          <w:rFonts w:ascii="Times New Roman" w:hAnsi="Times New Roman"/>
          <w:sz w:val="24"/>
          <w:szCs w:val="24"/>
          <w:lang w:val="sr-Cyrl-BA"/>
        </w:rPr>
      </w:pPr>
    </w:p>
    <w:p w14:paraId="586D0776"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Уз новчану казну за прекршај из чл. 117, 118. и 119. овог закона, може се изрећи заштитна мјера забране вршења одређених дјелатности привредном друштву у трајању до шест мјесеци, као и заштитна мјера одузимање предмета који су употријебљени или су били намијењени за извршење прекршаја или који су настали извршењем прекршаја. </w:t>
      </w:r>
    </w:p>
    <w:p w14:paraId="69C425E9"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Уз новчану казну за прекршај из чл. 117, 118. и 119. овог закона, може се предузетнику изрећи и заштитна мјера одузимања предмета којима је извршен </w:t>
      </w:r>
      <w:r w:rsidRPr="004435CC">
        <w:rPr>
          <w:rFonts w:ascii="Times New Roman" w:hAnsi="Times New Roman"/>
          <w:sz w:val="24"/>
          <w:szCs w:val="24"/>
          <w:lang w:val="sr-Cyrl-BA"/>
        </w:rPr>
        <w:lastRenderedPageBreak/>
        <w:t>прекршај и заштитна мјера забране вршења одређене дјелатности у трајању до три мјесеца.</w:t>
      </w:r>
    </w:p>
    <w:p w14:paraId="0D362A6C" w14:textId="77777777" w:rsidR="00175CC1" w:rsidRPr="004435CC" w:rsidRDefault="00175CC1" w:rsidP="001610BF">
      <w:pPr>
        <w:pStyle w:val="NoSpacing"/>
        <w:jc w:val="center"/>
        <w:rPr>
          <w:rFonts w:ascii="Times New Roman" w:hAnsi="Times New Roman"/>
          <w:b/>
          <w:sz w:val="24"/>
          <w:szCs w:val="24"/>
          <w:lang w:val="sr-Cyrl-BA"/>
        </w:rPr>
      </w:pPr>
    </w:p>
    <w:p w14:paraId="72062768" w14:textId="77777777" w:rsidR="00175CC1" w:rsidRPr="004435CC" w:rsidRDefault="00175CC1" w:rsidP="001610BF">
      <w:pPr>
        <w:pStyle w:val="NoSpacing"/>
        <w:jc w:val="center"/>
        <w:rPr>
          <w:rFonts w:ascii="Times New Roman" w:hAnsi="Times New Roman"/>
          <w:b/>
          <w:sz w:val="24"/>
          <w:szCs w:val="24"/>
          <w:lang w:val="sr-Cyrl-BA"/>
        </w:rPr>
      </w:pPr>
    </w:p>
    <w:p w14:paraId="18071CD0" w14:textId="77777777" w:rsidR="00CB5710" w:rsidRDefault="00CB5710" w:rsidP="001610BF">
      <w:pPr>
        <w:pStyle w:val="NoSpacing"/>
        <w:rPr>
          <w:rFonts w:ascii="Times New Roman" w:hAnsi="Times New Roman"/>
          <w:b/>
          <w:sz w:val="24"/>
          <w:szCs w:val="24"/>
          <w:lang w:val="en-US"/>
        </w:rPr>
      </w:pPr>
    </w:p>
    <w:p w14:paraId="7122A721"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ГЛАВА XIV</w:t>
      </w:r>
    </w:p>
    <w:p w14:paraId="5972A1FC" w14:textId="77777777" w:rsidR="00175CC1" w:rsidRPr="004435CC" w:rsidRDefault="00175CC1" w:rsidP="001610BF">
      <w:pPr>
        <w:pStyle w:val="NoSpacing"/>
        <w:rPr>
          <w:rFonts w:ascii="Times New Roman" w:hAnsi="Times New Roman"/>
          <w:b/>
          <w:sz w:val="24"/>
          <w:szCs w:val="24"/>
          <w:lang w:val="sr-Cyrl-BA"/>
        </w:rPr>
      </w:pPr>
      <w:r w:rsidRPr="004435CC">
        <w:rPr>
          <w:rFonts w:ascii="Times New Roman" w:hAnsi="Times New Roman"/>
          <w:b/>
          <w:sz w:val="24"/>
          <w:szCs w:val="24"/>
          <w:lang w:val="sr-Cyrl-BA"/>
        </w:rPr>
        <w:t>ПРЕЛАЗНЕ И ЗАВРШНЕ ОДРЕДБЕ</w:t>
      </w:r>
    </w:p>
    <w:p w14:paraId="1DBD2A46" w14:textId="77777777" w:rsidR="00175CC1" w:rsidRPr="004435CC" w:rsidRDefault="00175CC1" w:rsidP="001610BF">
      <w:pPr>
        <w:pStyle w:val="NoSpacing"/>
        <w:jc w:val="both"/>
        <w:rPr>
          <w:rFonts w:ascii="Times New Roman" w:hAnsi="Times New Roman"/>
          <w:sz w:val="24"/>
          <w:szCs w:val="24"/>
          <w:lang w:val="sr-Cyrl-BA"/>
        </w:rPr>
      </w:pPr>
    </w:p>
    <w:p w14:paraId="7D0B7E37" w14:textId="77777777" w:rsidR="00175CC1" w:rsidRPr="004435CC" w:rsidRDefault="00175CC1" w:rsidP="001610BF">
      <w:pPr>
        <w:pStyle w:val="NoSpacing"/>
        <w:tabs>
          <w:tab w:val="left" w:pos="4035"/>
          <w:tab w:val="center" w:pos="6336"/>
        </w:tabs>
        <w:jc w:val="center"/>
        <w:rPr>
          <w:rFonts w:ascii="Times New Roman" w:hAnsi="Times New Roman"/>
          <w:sz w:val="24"/>
          <w:szCs w:val="24"/>
          <w:lang w:val="sr-Cyrl-BA"/>
        </w:rPr>
      </w:pPr>
      <w:r w:rsidRPr="004435CC">
        <w:rPr>
          <w:rFonts w:ascii="Times New Roman" w:hAnsi="Times New Roman"/>
          <w:sz w:val="24"/>
          <w:szCs w:val="24"/>
          <w:lang w:val="sr-Cyrl-BA"/>
        </w:rPr>
        <w:t>Члан 124.</w:t>
      </w:r>
    </w:p>
    <w:p w14:paraId="3CF60C6D" w14:textId="77777777" w:rsidR="00175CC1" w:rsidRPr="004435CC" w:rsidRDefault="00175CC1" w:rsidP="001610BF">
      <w:pPr>
        <w:pStyle w:val="NoSpacing"/>
        <w:jc w:val="both"/>
        <w:rPr>
          <w:rFonts w:ascii="Times New Roman" w:hAnsi="Times New Roman"/>
          <w:sz w:val="24"/>
          <w:szCs w:val="24"/>
          <w:lang w:val="sr-Cyrl-BA"/>
        </w:rPr>
      </w:pPr>
    </w:p>
    <w:p w14:paraId="4647829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Поступци који су покренути прије ступања на снагу овог закона довршиће се у складу са прописима који су важили до ступања на снагу овог закона уколико нису у супротности са овим законом.</w:t>
      </w:r>
    </w:p>
    <w:p w14:paraId="4069E89F" w14:textId="77777777" w:rsidR="00175CC1" w:rsidRPr="004435CC" w:rsidRDefault="00175CC1" w:rsidP="001610BF">
      <w:pPr>
        <w:pStyle w:val="NoSpacing"/>
        <w:ind w:firstLine="720"/>
        <w:jc w:val="both"/>
        <w:rPr>
          <w:rFonts w:ascii="Times New Roman" w:hAnsi="Times New Roman"/>
          <w:sz w:val="24"/>
          <w:szCs w:val="24"/>
          <w:lang w:val="sr-Cyrl-BA"/>
        </w:rPr>
      </w:pPr>
    </w:p>
    <w:p w14:paraId="3A0DE8B7"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125.</w:t>
      </w:r>
    </w:p>
    <w:p w14:paraId="42A57CDD" w14:textId="77777777" w:rsidR="00175CC1" w:rsidRPr="004435CC" w:rsidRDefault="00175CC1" w:rsidP="001610BF">
      <w:pPr>
        <w:pStyle w:val="NoSpacing"/>
        <w:ind w:firstLine="720"/>
        <w:jc w:val="both"/>
        <w:rPr>
          <w:rFonts w:ascii="Times New Roman" w:hAnsi="Times New Roman"/>
          <w:sz w:val="24"/>
          <w:szCs w:val="24"/>
          <w:lang w:val="sr-Cyrl-BA"/>
        </w:rPr>
      </w:pPr>
    </w:p>
    <w:p w14:paraId="61B3EF98"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(1) Физичко лице које на дан ступања на снагу овог закона посједује цертификат за обављање шпедитерских послова дужно je полагати испит из члана 21. став 5. овог закона у року до осам мјесеци од дана ступања на снагу Правилника о полагању стручног испита лица која обављају шпедитерске послове.</w:t>
      </w:r>
    </w:p>
    <w:p w14:paraId="4EFB74BB"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(2) Трговци су дужни да своју организацију и рад ускладе са одредбама овог закона у року од годину дана од дана ступања на снагу овог закона. </w:t>
      </w:r>
    </w:p>
    <w:p w14:paraId="4049AB0E" w14:textId="77777777" w:rsidR="000F618D" w:rsidRPr="00CB5710" w:rsidRDefault="000F618D" w:rsidP="001610BF">
      <w:pPr>
        <w:pStyle w:val="NoSpacing"/>
        <w:jc w:val="center"/>
        <w:rPr>
          <w:rFonts w:ascii="Times New Roman" w:hAnsi="Times New Roman"/>
          <w:sz w:val="24"/>
          <w:szCs w:val="24"/>
          <w:lang w:val="en-US"/>
        </w:rPr>
      </w:pPr>
    </w:p>
    <w:p w14:paraId="4DCE09B8"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126.</w:t>
      </w:r>
    </w:p>
    <w:p w14:paraId="7457AA43" w14:textId="77777777" w:rsidR="00175CC1" w:rsidRPr="004435CC" w:rsidRDefault="00175CC1" w:rsidP="001610BF">
      <w:pPr>
        <w:pStyle w:val="NoSpacing"/>
        <w:ind w:firstLine="720"/>
        <w:jc w:val="both"/>
        <w:rPr>
          <w:rFonts w:ascii="Times New Roman" w:hAnsi="Times New Roman"/>
          <w:sz w:val="24"/>
          <w:szCs w:val="24"/>
          <w:lang w:val="sr-Cyrl-BA"/>
        </w:rPr>
      </w:pPr>
    </w:p>
    <w:p w14:paraId="622BC50C" w14:textId="0327D99F"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(1) Министар ће у року од </w:t>
      </w:r>
      <w:r w:rsidR="003F7A54" w:rsidRPr="004435CC">
        <w:rPr>
          <w:rFonts w:ascii="Times New Roman" w:hAnsi="Times New Roman"/>
          <w:sz w:val="24"/>
          <w:szCs w:val="24"/>
          <w:lang w:val="sr-Cyrl-BA"/>
        </w:rPr>
        <w:t>годину</w:t>
      </w:r>
      <w:r w:rsidRPr="004435CC">
        <w:rPr>
          <w:rFonts w:ascii="Times New Roman" w:hAnsi="Times New Roman"/>
          <w:sz w:val="24"/>
          <w:szCs w:val="24"/>
          <w:lang w:val="sr-Cyrl-BA"/>
        </w:rPr>
        <w:t xml:space="preserve"> дана </w:t>
      </w:r>
      <w:r w:rsidR="003F7A54" w:rsidRPr="004435CC">
        <w:rPr>
          <w:rFonts w:ascii="Times New Roman" w:hAnsi="Times New Roman"/>
          <w:sz w:val="24"/>
          <w:szCs w:val="24"/>
          <w:lang w:val="sr-Cyrl-BA"/>
        </w:rPr>
        <w:t xml:space="preserve">од </w:t>
      </w:r>
      <w:r w:rsidRPr="004435CC">
        <w:rPr>
          <w:rFonts w:ascii="Times New Roman" w:hAnsi="Times New Roman"/>
          <w:sz w:val="24"/>
          <w:szCs w:val="24"/>
          <w:lang w:val="sr-Cyrl-BA"/>
        </w:rPr>
        <w:t>ступања на снагу овог закона донијети сљедеће подзаконске акте:</w:t>
      </w:r>
    </w:p>
    <w:p w14:paraId="44334F2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 Правилника о полагању стручног испита лица која обављају шпедитерске послове (члан 21. став 8),</w:t>
      </w:r>
    </w:p>
    <w:p w14:paraId="7F7147D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 Правилник о минимално-техничким условима који се тичу пословних просторија, опреме и уређаја које мора да испуњава продајни објекат и продајно мјесто у којем се обавља трговина на велико (члан 32. став 3),</w:t>
      </w:r>
    </w:p>
    <w:p w14:paraId="37DCE7EE" w14:textId="32F56012"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3) Правилник о врсти робе која се може продавати путем амбулантне продаје (члан 34. став 3),</w:t>
      </w:r>
    </w:p>
    <w:p w14:paraId="30BA688F"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4) Правилник о врсти робе за коју се трговина на велико не може обављати у транзиту (члан 25. став 4),</w:t>
      </w:r>
    </w:p>
    <w:p w14:paraId="7A49FA48" w14:textId="05F429AE"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5) Правилник о минимално-техничким условима који се тичу пословних просторија, опреме и уређаја које мора да испуњава продајни објекат или продајно мјесто у којем се обавља трговина на мало и </w:t>
      </w:r>
      <w:r w:rsidR="00C67D31" w:rsidRPr="004435CC">
        <w:rPr>
          <w:rFonts w:ascii="Times New Roman" w:hAnsi="Times New Roman"/>
          <w:sz w:val="24"/>
          <w:szCs w:val="24"/>
          <w:lang w:val="sr-Cyrl-BA"/>
        </w:rPr>
        <w:t xml:space="preserve">за </w:t>
      </w:r>
      <w:r w:rsidRPr="004435CC">
        <w:rPr>
          <w:rFonts w:ascii="Times New Roman" w:hAnsi="Times New Roman"/>
          <w:sz w:val="24"/>
          <w:szCs w:val="24"/>
          <w:lang w:val="sr-Cyrl-BA"/>
        </w:rPr>
        <w:t>класификацију продајних објеката у трговини на мало (члан 38. став 3),</w:t>
      </w:r>
    </w:p>
    <w:p w14:paraId="03138F2D"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 xml:space="preserve"> 6) Правилник о начину евидентирања и контроли промета погонског моторног горива преко уређаја за евидентирање и контролу промета справа за мјерење течних горива и аутоматског мјерила нивоа течности на бензинским пумпним станицама (члан 41. став 6. тачка 1),</w:t>
      </w:r>
    </w:p>
    <w:p w14:paraId="20685DEF" w14:textId="77777777" w:rsidR="00175CC1" w:rsidRPr="000F618D" w:rsidRDefault="00175CC1" w:rsidP="001610BF">
      <w:pPr>
        <w:suppressAutoHyphens/>
        <w:autoSpaceDN w:val="0"/>
        <w:spacing w:line="240" w:lineRule="auto"/>
        <w:ind w:firstLine="810"/>
        <w:textAlignment w:val="baseline"/>
        <w:rPr>
          <w:rFonts w:ascii="Times New Roman" w:hAnsi="Times New Roman" w:cs="Times New Roman"/>
          <w:spacing w:val="4"/>
          <w:sz w:val="24"/>
          <w:szCs w:val="24"/>
          <w:lang w:val="sr-Cyrl-BA"/>
        </w:rPr>
      </w:pPr>
      <w:r w:rsidRPr="000F618D">
        <w:rPr>
          <w:rFonts w:ascii="Times New Roman" w:hAnsi="Times New Roman" w:cs="Times New Roman"/>
          <w:spacing w:val="4"/>
          <w:sz w:val="24"/>
          <w:szCs w:val="24"/>
          <w:lang w:val="sr-Cyrl-BA"/>
        </w:rPr>
        <w:t>7) Правилник о начину евидентирања и контроли промета осталих производа и услуга на бензинским пумпним станицама, преко уређаја за евидентирање промета (члан 47),</w:t>
      </w:r>
    </w:p>
    <w:p w14:paraId="5EE85039"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8) Правилник о начину умрежавања уређаја за евидентирање промета са постојећом опремом од овлашћених сервисера (члан 47),</w:t>
      </w:r>
    </w:p>
    <w:p w14:paraId="115A869B" w14:textId="77777777"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lastRenderedPageBreak/>
        <w:t xml:space="preserve">9) Правилник о условима овлашћивања које морају да испуне привредна друштва која врше промет, уградњу и одржавање опреме на бензинској пумпној станици (члан 47), </w:t>
      </w:r>
    </w:p>
    <w:p w14:paraId="58EAB15D" w14:textId="5FB1B27E" w:rsidR="00175CC1" w:rsidRPr="004435CC" w:rsidRDefault="00175CC1" w:rsidP="001610BF">
      <w:pPr>
        <w:suppressAutoHyphens/>
        <w:autoSpaceDN w:val="0"/>
        <w:spacing w:line="240" w:lineRule="auto"/>
        <w:ind w:firstLine="810"/>
        <w:textAlignment w:val="baseline"/>
        <w:rPr>
          <w:rFonts w:ascii="Times New Roman" w:hAnsi="Times New Roman" w:cs="Times New Roman"/>
          <w:sz w:val="24"/>
          <w:szCs w:val="24"/>
          <w:lang w:val="sr-Cyrl-BA"/>
        </w:rPr>
      </w:pPr>
      <w:r w:rsidRPr="004435CC">
        <w:rPr>
          <w:rFonts w:ascii="Times New Roman" w:hAnsi="Times New Roman" w:cs="Times New Roman"/>
          <w:sz w:val="24"/>
          <w:szCs w:val="24"/>
          <w:lang w:val="sr-Cyrl-BA"/>
        </w:rPr>
        <w:t>10) Правилник о поступцима и радњама приликом уградње опреме</w:t>
      </w:r>
      <w:r w:rsidR="009D2703" w:rsidRPr="004435CC">
        <w:rPr>
          <w:rFonts w:ascii="Times New Roman" w:hAnsi="Times New Roman" w:cs="Times New Roman"/>
          <w:sz w:val="24"/>
          <w:szCs w:val="24"/>
          <w:lang w:val="sr-Cyrl-BA"/>
        </w:rPr>
        <w:t>,</w:t>
      </w:r>
      <w:r w:rsidRPr="004435CC">
        <w:rPr>
          <w:rFonts w:ascii="Times New Roman" w:hAnsi="Times New Roman" w:cs="Times New Roman"/>
          <w:sz w:val="24"/>
          <w:szCs w:val="24"/>
          <w:lang w:val="sr-Cyrl-BA"/>
        </w:rPr>
        <w:t xml:space="preserve"> правима и обавезама власника опреме (члан 47), </w:t>
      </w:r>
    </w:p>
    <w:p w14:paraId="3EA31A72" w14:textId="77777777" w:rsidR="00175CC1" w:rsidRPr="004435CC" w:rsidRDefault="00175CC1" w:rsidP="004A47D0">
      <w:pPr>
        <w:suppressAutoHyphens/>
        <w:autoSpaceDN w:val="0"/>
        <w:spacing w:line="240" w:lineRule="auto"/>
        <w:ind w:firstLine="720"/>
        <w:textAlignment w:val="baseline"/>
        <w:rPr>
          <w:rFonts w:ascii="Times New Roman" w:hAnsi="Times New Roman" w:cs="Times New Roman"/>
          <w:spacing w:val="-4"/>
          <w:sz w:val="24"/>
          <w:szCs w:val="24"/>
          <w:lang w:val="sr-Cyrl-BA"/>
        </w:rPr>
      </w:pPr>
      <w:r w:rsidRPr="004435CC">
        <w:rPr>
          <w:rFonts w:ascii="Times New Roman" w:hAnsi="Times New Roman" w:cs="Times New Roman"/>
          <w:spacing w:val="-4"/>
          <w:sz w:val="24"/>
          <w:szCs w:val="24"/>
          <w:lang w:val="sr-Cyrl-BA"/>
        </w:rPr>
        <w:t>11) Правилник о контроли рада уграђене опреме и овлашћеног сервисера (члан 47),</w:t>
      </w:r>
    </w:p>
    <w:p w14:paraId="123A6334" w14:textId="77777777" w:rsidR="00175CC1" w:rsidRPr="004435CC" w:rsidRDefault="00175CC1" w:rsidP="001610BF">
      <w:pPr>
        <w:suppressAutoHyphens/>
        <w:autoSpaceDN w:val="0"/>
        <w:spacing w:line="240" w:lineRule="auto"/>
        <w:ind w:firstLine="810"/>
        <w:textAlignment w:val="baseline"/>
        <w:rPr>
          <w:rFonts w:ascii="Times New Roman" w:eastAsia="Calibri" w:hAnsi="Times New Roman" w:cs="Times New Roman"/>
          <w:sz w:val="24"/>
          <w:szCs w:val="24"/>
          <w:lang w:val="sr-Cyrl-BA"/>
        </w:rPr>
      </w:pPr>
      <w:r w:rsidRPr="004435CC">
        <w:rPr>
          <w:rFonts w:ascii="Times New Roman" w:hAnsi="Times New Roman" w:cs="Times New Roman"/>
          <w:sz w:val="24"/>
          <w:szCs w:val="24"/>
          <w:lang w:val="sr-Cyrl-BA"/>
        </w:rPr>
        <w:t>12) Правилник о начину и додјели идентификационог броја уређаја за евидентирање и контролу промета који се инсталирају на бензинским пумпним станицама (члан 47),</w:t>
      </w:r>
    </w:p>
    <w:p w14:paraId="64FC88EC" w14:textId="2F5744AB"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13) Правилник о условима који се тичу простора, опреме и уређаја за обављање трговине на мало уљ</w:t>
      </w:r>
      <w:r w:rsidR="00761E34" w:rsidRPr="004435CC">
        <w:rPr>
          <w:rFonts w:ascii="Times New Roman" w:hAnsi="Times New Roman"/>
          <w:sz w:val="24"/>
          <w:szCs w:val="24"/>
          <w:lang w:val="sr-Cyrl-BA"/>
        </w:rPr>
        <w:t>ем</w:t>
      </w:r>
      <w:r w:rsidRPr="004435CC">
        <w:rPr>
          <w:rFonts w:ascii="Times New Roman" w:hAnsi="Times New Roman"/>
          <w:sz w:val="24"/>
          <w:szCs w:val="24"/>
          <w:lang w:val="sr-Cyrl-BA"/>
        </w:rPr>
        <w:t xml:space="preserve"> за ложење </w:t>
      </w:r>
      <w:r w:rsidR="00694A43" w:rsidRPr="004435CC">
        <w:rPr>
          <w:rFonts w:ascii="Times New Roman" w:hAnsi="Times New Roman"/>
          <w:sz w:val="24"/>
          <w:szCs w:val="24"/>
          <w:lang w:val="sr-Cyrl-BA"/>
        </w:rPr>
        <w:t xml:space="preserve">– екстра лако и лако специјално </w:t>
      </w:r>
      <w:r w:rsidRPr="004435CC">
        <w:rPr>
          <w:rFonts w:ascii="Times New Roman" w:hAnsi="Times New Roman"/>
          <w:sz w:val="24"/>
          <w:szCs w:val="24"/>
          <w:lang w:val="sr-Cyrl-BA"/>
        </w:rPr>
        <w:t>(Ел и Лс) на продајним мјестима (члан 50. став 6),</w:t>
      </w:r>
    </w:p>
    <w:p w14:paraId="471DA711" w14:textId="71811A60"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 xml:space="preserve">14) Правилник о облику и садржају евиденције о прометованим количинама (набавка и продаја) уља за ложење </w:t>
      </w:r>
      <w:r w:rsidR="00694A43" w:rsidRPr="004435CC">
        <w:rPr>
          <w:rFonts w:ascii="Times New Roman" w:hAnsi="Times New Roman"/>
          <w:sz w:val="24"/>
          <w:szCs w:val="24"/>
          <w:lang w:val="sr-Cyrl-BA"/>
        </w:rPr>
        <w:t xml:space="preserve">– екстра лако и лако специјално </w:t>
      </w:r>
      <w:r w:rsidRPr="004435CC">
        <w:rPr>
          <w:rFonts w:ascii="Times New Roman" w:hAnsi="Times New Roman"/>
          <w:sz w:val="24"/>
          <w:szCs w:val="24"/>
          <w:lang w:val="sr-Cyrl-BA"/>
        </w:rPr>
        <w:t>(Ел и Лс), (члан 50),</w:t>
      </w:r>
    </w:p>
    <w:p w14:paraId="579F0F24"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15) Правилник о облику и садржају евиденције о стању залиха у резервоарима (члан 50. став 6),</w:t>
      </w:r>
    </w:p>
    <w:p w14:paraId="0C14BB5D"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16) Правилник о облику и садржају евиденције о купцима и начину достављања евиденција Министарству трговине и туризма (члан 50),</w:t>
      </w:r>
    </w:p>
    <w:p w14:paraId="126485C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17) Правилник о начину обављања трговине личним нуђењем (члан 60. став 9),</w:t>
      </w:r>
    </w:p>
    <w:p w14:paraId="356BDB9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18) Правилник о начину обављања даљинске трговине – продаје на даљину (члан 61. став 11),</w:t>
      </w:r>
    </w:p>
    <w:p w14:paraId="05D4C6BE" w14:textId="77777777" w:rsidR="00175CC1" w:rsidRPr="004435CC" w:rsidRDefault="00175CC1" w:rsidP="001610BF">
      <w:pPr>
        <w:pStyle w:val="NoSpacing"/>
        <w:ind w:firstLine="810"/>
        <w:jc w:val="both"/>
        <w:rPr>
          <w:rFonts w:ascii="Times New Roman" w:hAnsi="Times New Roman"/>
          <w:spacing w:val="-4"/>
          <w:sz w:val="24"/>
          <w:szCs w:val="24"/>
          <w:lang w:val="sr-Cyrl-BA"/>
        </w:rPr>
      </w:pPr>
      <w:r w:rsidRPr="004435CC">
        <w:rPr>
          <w:rFonts w:ascii="Times New Roman" w:hAnsi="Times New Roman"/>
          <w:sz w:val="24"/>
          <w:szCs w:val="24"/>
          <w:lang w:val="sr-Cyrl-BA"/>
        </w:rPr>
        <w:t xml:space="preserve">19) </w:t>
      </w:r>
      <w:r w:rsidRPr="004435CC">
        <w:rPr>
          <w:rFonts w:ascii="Times New Roman" w:hAnsi="Times New Roman"/>
          <w:spacing w:val="-4"/>
          <w:sz w:val="24"/>
          <w:szCs w:val="24"/>
          <w:lang w:val="sr-Cyrl-BA"/>
        </w:rPr>
        <w:t>Правилник о минимално-техничким условима које морају испуњавати пословне просторије, опрема и уређаји за обављање трговинских услуга (члан 63. став 2),</w:t>
      </w:r>
    </w:p>
    <w:p w14:paraId="4ED91D0C"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20) Правилник о условима које треба да испуне откупна станица и откупно мјесто (члан 73. став 6),</w:t>
      </w:r>
    </w:p>
    <w:p w14:paraId="7A3C2DC6"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21) Правилником о облику, садржају и начину вођења трговачке књиге (члан 97. став 9),</w:t>
      </w:r>
    </w:p>
    <w:p w14:paraId="71B4EBA7"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22) Правилник о облику, садржају и начину вођења евиденције о примљеној и продатој, односно испорученој роби и извршеној услузи (члан 98. став 6),</w:t>
      </w:r>
    </w:p>
    <w:p w14:paraId="44C16712"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23) Правилник о садржају, изгледу и начину вођења евиденције у трговини (члан 99. став 2),</w:t>
      </w:r>
      <w:r w:rsidRPr="004435CC">
        <w:rPr>
          <w:rFonts w:ascii="Times New Roman" w:hAnsi="Times New Roman"/>
          <w:b/>
          <w:sz w:val="24"/>
          <w:szCs w:val="24"/>
          <w:lang w:val="sr-Cyrl-BA"/>
        </w:rPr>
        <w:t xml:space="preserve"> </w:t>
      </w:r>
    </w:p>
    <w:p w14:paraId="4A9BEBB0" w14:textId="77777777" w:rsidR="00175CC1" w:rsidRPr="004435CC" w:rsidRDefault="00175CC1" w:rsidP="001610BF">
      <w:pPr>
        <w:pStyle w:val="NoSpacing"/>
        <w:ind w:firstLine="810"/>
        <w:jc w:val="both"/>
        <w:rPr>
          <w:rFonts w:ascii="Times New Roman" w:hAnsi="Times New Roman"/>
          <w:sz w:val="24"/>
          <w:szCs w:val="24"/>
          <w:lang w:val="sr-Cyrl-BA"/>
        </w:rPr>
      </w:pPr>
      <w:r w:rsidRPr="004435CC">
        <w:rPr>
          <w:rFonts w:ascii="Times New Roman" w:hAnsi="Times New Roman"/>
          <w:sz w:val="24"/>
          <w:szCs w:val="24"/>
          <w:lang w:val="sr-Cyrl-BA"/>
        </w:rPr>
        <w:t>24) Правилник о облику обрасца и садржају података о трговини и трговинској мрежи, цијенама, промјени цијена роба и услуга, залихама и маржи (члан 100. став 5).</w:t>
      </w:r>
    </w:p>
    <w:p w14:paraId="5AADAA15" w14:textId="77777777" w:rsidR="00175CC1" w:rsidRPr="004435CC" w:rsidRDefault="00175CC1" w:rsidP="002410FC">
      <w:pPr>
        <w:pStyle w:val="NoSpacing"/>
        <w:ind w:firstLine="630"/>
        <w:jc w:val="both"/>
        <w:rPr>
          <w:rFonts w:ascii="Times New Roman" w:hAnsi="Times New Roman"/>
          <w:spacing w:val="-4"/>
          <w:sz w:val="24"/>
          <w:szCs w:val="24"/>
          <w:lang w:val="sr-Cyrl-BA"/>
        </w:rPr>
      </w:pPr>
      <w:r w:rsidRPr="004435CC">
        <w:rPr>
          <w:rFonts w:ascii="Times New Roman" w:hAnsi="Times New Roman"/>
          <w:sz w:val="24"/>
          <w:szCs w:val="24"/>
          <w:lang w:val="sr-Cyrl-BA"/>
        </w:rPr>
        <w:t xml:space="preserve">(2) Министар ће у року од 30 дана од дана ступања на снагу овог закона донијети Упутство о облику и садржају изјаве о испуњености прописаних услова које морају испуњавати пословне просторије, опрема, уређаји помоћу којих се обавља трговина, </w:t>
      </w:r>
      <w:r w:rsidRPr="004435CC">
        <w:rPr>
          <w:rFonts w:ascii="Times New Roman" w:hAnsi="Times New Roman"/>
          <w:spacing w:val="-4"/>
          <w:sz w:val="24"/>
          <w:szCs w:val="24"/>
          <w:lang w:val="sr-Cyrl-BA"/>
        </w:rPr>
        <w:t>као и услова који се односе на стручне спреме лица која раде у трговини (члан 20. став 9).</w:t>
      </w:r>
    </w:p>
    <w:p w14:paraId="5362DE17" w14:textId="77777777" w:rsidR="00175CC1" w:rsidRPr="004435CC" w:rsidRDefault="00175CC1" w:rsidP="001610BF">
      <w:pPr>
        <w:pStyle w:val="NoSpacing"/>
        <w:jc w:val="both"/>
        <w:rPr>
          <w:rFonts w:ascii="Times New Roman" w:hAnsi="Times New Roman"/>
          <w:b/>
          <w:sz w:val="24"/>
          <w:szCs w:val="24"/>
          <w:lang w:val="sr-Cyrl-BA"/>
        </w:rPr>
      </w:pPr>
      <w:r w:rsidRPr="004435CC">
        <w:rPr>
          <w:rFonts w:ascii="Times New Roman" w:hAnsi="Times New Roman"/>
          <w:sz w:val="24"/>
          <w:szCs w:val="24"/>
          <w:lang w:val="sr-Cyrl-BA"/>
        </w:rPr>
        <w:t xml:space="preserve"> </w:t>
      </w:r>
    </w:p>
    <w:p w14:paraId="0CFCB7E7" w14:textId="77777777" w:rsidR="00F74DD1" w:rsidRDefault="00F74DD1" w:rsidP="001610BF">
      <w:pPr>
        <w:pStyle w:val="NoSpacing"/>
        <w:jc w:val="center"/>
        <w:rPr>
          <w:rFonts w:ascii="Times New Roman" w:hAnsi="Times New Roman"/>
          <w:sz w:val="24"/>
          <w:szCs w:val="24"/>
          <w:lang w:val="en-US"/>
        </w:rPr>
      </w:pPr>
    </w:p>
    <w:p w14:paraId="12EEF8DE"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127.</w:t>
      </w:r>
    </w:p>
    <w:p w14:paraId="74CE0E53" w14:textId="77777777" w:rsidR="00175CC1" w:rsidRPr="004435CC" w:rsidRDefault="00175CC1" w:rsidP="001610BF">
      <w:pPr>
        <w:pStyle w:val="NoSpacing"/>
        <w:ind w:firstLine="720"/>
        <w:jc w:val="both"/>
        <w:rPr>
          <w:rFonts w:ascii="Times New Roman" w:hAnsi="Times New Roman"/>
          <w:sz w:val="24"/>
          <w:szCs w:val="24"/>
          <w:lang w:val="sr-Cyrl-BA"/>
        </w:rPr>
      </w:pPr>
    </w:p>
    <w:p w14:paraId="20087067" w14:textId="7DAF100D"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До ступања на снагу прописа из члана 12</w:t>
      </w:r>
      <w:r w:rsidR="0048745E" w:rsidRPr="004435CC">
        <w:rPr>
          <w:rFonts w:ascii="Times New Roman" w:hAnsi="Times New Roman"/>
          <w:sz w:val="24"/>
          <w:szCs w:val="24"/>
          <w:lang w:val="sr-Cyrl-BA"/>
        </w:rPr>
        <w:t>6</w:t>
      </w:r>
      <w:r w:rsidRPr="004435CC">
        <w:rPr>
          <w:rFonts w:ascii="Times New Roman" w:hAnsi="Times New Roman"/>
          <w:sz w:val="24"/>
          <w:szCs w:val="24"/>
          <w:lang w:val="sr-Cyrl-BA"/>
        </w:rPr>
        <w:t>. овог закона примјењиваће се прописи донесени на основу Закона о трговини („Службени гласник Републике Српске</w:t>
      </w:r>
      <w:r w:rsidR="009D2703" w:rsidRPr="004435CC">
        <w:rPr>
          <w:rFonts w:ascii="Times New Roman" w:hAnsi="Times New Roman"/>
          <w:sz w:val="24"/>
          <w:szCs w:val="24"/>
          <w:lang w:val="sr-Cyrl-BA"/>
        </w:rPr>
        <w:t>“</w:t>
      </w:r>
      <w:r w:rsidRPr="004435CC">
        <w:rPr>
          <w:rFonts w:ascii="Times New Roman" w:hAnsi="Times New Roman"/>
          <w:sz w:val="24"/>
          <w:szCs w:val="24"/>
          <w:lang w:val="sr-Cyrl-BA"/>
        </w:rPr>
        <w:t>, бр. 6/07, 52/11, 67/13 и 106/15) уколико нису у супротности са овим законом.</w:t>
      </w:r>
    </w:p>
    <w:p w14:paraId="7ECCE8C5" w14:textId="77777777" w:rsidR="00175CC1" w:rsidRPr="004435CC" w:rsidRDefault="00175CC1" w:rsidP="001610BF">
      <w:pPr>
        <w:pStyle w:val="NoSpacing"/>
        <w:ind w:firstLine="720"/>
        <w:jc w:val="both"/>
        <w:rPr>
          <w:rFonts w:ascii="Times New Roman" w:hAnsi="Times New Roman"/>
          <w:sz w:val="24"/>
          <w:szCs w:val="24"/>
          <w:lang w:val="sr-Cyrl-BA"/>
        </w:rPr>
      </w:pPr>
    </w:p>
    <w:p w14:paraId="198B5CC9" w14:textId="77777777" w:rsidR="00F74DD1" w:rsidRDefault="00F74DD1" w:rsidP="001610BF">
      <w:pPr>
        <w:pStyle w:val="NoSpacing"/>
        <w:jc w:val="center"/>
        <w:rPr>
          <w:rFonts w:ascii="Times New Roman" w:hAnsi="Times New Roman"/>
          <w:sz w:val="24"/>
          <w:szCs w:val="24"/>
          <w:lang w:val="en-US"/>
        </w:rPr>
      </w:pPr>
    </w:p>
    <w:p w14:paraId="127353C7" w14:textId="77777777" w:rsidR="00F74DD1" w:rsidRDefault="00F74DD1" w:rsidP="001610BF">
      <w:pPr>
        <w:pStyle w:val="NoSpacing"/>
        <w:jc w:val="center"/>
        <w:rPr>
          <w:rFonts w:ascii="Times New Roman" w:hAnsi="Times New Roman"/>
          <w:sz w:val="24"/>
          <w:szCs w:val="24"/>
          <w:lang w:val="en-US"/>
        </w:rPr>
      </w:pPr>
    </w:p>
    <w:p w14:paraId="6D61BB14" w14:textId="77777777" w:rsidR="00F74DD1" w:rsidRDefault="00F74DD1" w:rsidP="001610BF">
      <w:pPr>
        <w:pStyle w:val="NoSpacing"/>
        <w:jc w:val="center"/>
        <w:rPr>
          <w:rFonts w:ascii="Times New Roman" w:hAnsi="Times New Roman"/>
          <w:sz w:val="24"/>
          <w:szCs w:val="24"/>
          <w:lang w:val="en-US"/>
        </w:rPr>
      </w:pPr>
    </w:p>
    <w:p w14:paraId="60613A0C" w14:textId="77777777" w:rsidR="00F74DD1" w:rsidRDefault="00F74DD1" w:rsidP="001610BF">
      <w:pPr>
        <w:pStyle w:val="NoSpacing"/>
        <w:jc w:val="center"/>
        <w:rPr>
          <w:rFonts w:ascii="Times New Roman" w:hAnsi="Times New Roman"/>
          <w:sz w:val="24"/>
          <w:szCs w:val="24"/>
          <w:lang w:val="en-US"/>
        </w:rPr>
      </w:pPr>
    </w:p>
    <w:p w14:paraId="5627CEB7" w14:textId="77777777" w:rsidR="00F74DD1" w:rsidRDefault="00F74DD1" w:rsidP="001610BF">
      <w:pPr>
        <w:pStyle w:val="NoSpacing"/>
        <w:jc w:val="center"/>
        <w:rPr>
          <w:rFonts w:ascii="Times New Roman" w:hAnsi="Times New Roman"/>
          <w:sz w:val="24"/>
          <w:szCs w:val="24"/>
          <w:lang w:val="en-US"/>
        </w:rPr>
      </w:pPr>
    </w:p>
    <w:p w14:paraId="3684FBE6"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lastRenderedPageBreak/>
        <w:t>Члан 128.</w:t>
      </w:r>
    </w:p>
    <w:p w14:paraId="26C07D06" w14:textId="77777777" w:rsidR="00175CC1" w:rsidRPr="004435CC" w:rsidRDefault="00175CC1" w:rsidP="001610BF">
      <w:pPr>
        <w:pStyle w:val="NoSpacing"/>
        <w:jc w:val="both"/>
        <w:rPr>
          <w:rFonts w:ascii="Times New Roman" w:hAnsi="Times New Roman"/>
          <w:sz w:val="24"/>
          <w:szCs w:val="24"/>
          <w:lang w:val="sr-Cyrl-BA"/>
        </w:rPr>
      </w:pPr>
    </w:p>
    <w:p w14:paraId="41891A2F" w14:textId="77777777" w:rsidR="00175CC1" w:rsidRPr="004435CC" w:rsidRDefault="00175CC1" w:rsidP="001610BF">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Ступањем на снагу овог закона престаје да важи Закон о трговини („Службени гласник Републике Српске“, бр. 6/07, 52/11, 67/13 и 106/15).</w:t>
      </w:r>
    </w:p>
    <w:p w14:paraId="43BE5018" w14:textId="77777777" w:rsidR="00175CC1" w:rsidRPr="004435CC" w:rsidRDefault="00175CC1" w:rsidP="001610BF">
      <w:pPr>
        <w:pStyle w:val="NoSpacing"/>
        <w:jc w:val="both"/>
        <w:rPr>
          <w:rFonts w:ascii="Times New Roman" w:hAnsi="Times New Roman"/>
          <w:sz w:val="24"/>
          <w:szCs w:val="24"/>
          <w:lang w:val="sr-Cyrl-BA"/>
        </w:rPr>
      </w:pPr>
    </w:p>
    <w:p w14:paraId="7A513C83" w14:textId="77777777" w:rsidR="00F74DD1" w:rsidRDefault="00F74DD1" w:rsidP="001610BF">
      <w:pPr>
        <w:pStyle w:val="NoSpacing"/>
        <w:jc w:val="center"/>
        <w:rPr>
          <w:rFonts w:ascii="Times New Roman" w:hAnsi="Times New Roman"/>
          <w:sz w:val="24"/>
          <w:szCs w:val="24"/>
          <w:lang w:val="en-US"/>
        </w:rPr>
      </w:pPr>
    </w:p>
    <w:p w14:paraId="77138C72" w14:textId="77777777" w:rsidR="00175CC1" w:rsidRPr="004435CC" w:rsidRDefault="00175CC1" w:rsidP="001610BF">
      <w:pPr>
        <w:pStyle w:val="NoSpacing"/>
        <w:jc w:val="center"/>
        <w:rPr>
          <w:rFonts w:ascii="Times New Roman" w:hAnsi="Times New Roman"/>
          <w:sz w:val="24"/>
          <w:szCs w:val="24"/>
          <w:lang w:val="sr-Cyrl-BA"/>
        </w:rPr>
      </w:pPr>
      <w:r w:rsidRPr="004435CC">
        <w:rPr>
          <w:rFonts w:ascii="Times New Roman" w:hAnsi="Times New Roman"/>
          <w:sz w:val="24"/>
          <w:szCs w:val="24"/>
          <w:lang w:val="sr-Cyrl-BA"/>
        </w:rPr>
        <w:t>Члан 129.</w:t>
      </w:r>
    </w:p>
    <w:p w14:paraId="43FFE88D" w14:textId="77777777" w:rsidR="00175CC1" w:rsidRPr="004435CC" w:rsidRDefault="00175CC1" w:rsidP="001610BF">
      <w:pPr>
        <w:pStyle w:val="NoSpacing"/>
        <w:jc w:val="both"/>
        <w:rPr>
          <w:rFonts w:ascii="Times New Roman" w:hAnsi="Times New Roman"/>
          <w:sz w:val="24"/>
          <w:szCs w:val="24"/>
          <w:lang w:val="sr-Cyrl-BA"/>
        </w:rPr>
      </w:pPr>
    </w:p>
    <w:p w14:paraId="6ACA9AE6" w14:textId="3C4EB9D3" w:rsidR="00175CC1" w:rsidRPr="004435CC" w:rsidRDefault="00175CC1" w:rsidP="006F1EA2">
      <w:pPr>
        <w:pStyle w:val="NoSpacing"/>
        <w:ind w:firstLine="720"/>
        <w:jc w:val="both"/>
        <w:rPr>
          <w:rFonts w:ascii="Times New Roman" w:hAnsi="Times New Roman"/>
          <w:sz w:val="24"/>
          <w:szCs w:val="24"/>
          <w:lang w:val="sr-Cyrl-BA"/>
        </w:rPr>
      </w:pPr>
      <w:r w:rsidRPr="004435CC">
        <w:rPr>
          <w:rFonts w:ascii="Times New Roman" w:hAnsi="Times New Roman"/>
          <w:sz w:val="24"/>
          <w:szCs w:val="24"/>
          <w:lang w:val="sr-Cyrl-BA"/>
        </w:rPr>
        <w:t xml:space="preserve">Овај закон ступа на снагу осмог дана од дана објављивања у „Службеном гласнику Републике Српске“. </w:t>
      </w:r>
    </w:p>
    <w:p w14:paraId="79A54EEE" w14:textId="77777777" w:rsidR="00175CC1" w:rsidRPr="004435CC" w:rsidRDefault="00175CC1" w:rsidP="008D4C94">
      <w:pPr>
        <w:pStyle w:val="NoSpacing"/>
        <w:jc w:val="both"/>
        <w:rPr>
          <w:rFonts w:ascii="Times New Roman" w:hAnsi="Times New Roman"/>
          <w:sz w:val="24"/>
          <w:szCs w:val="24"/>
          <w:lang w:val="sr-Cyrl-BA"/>
        </w:rPr>
      </w:pPr>
    </w:p>
    <w:p w14:paraId="3B4C28E7" w14:textId="77777777" w:rsidR="008D4C94" w:rsidRPr="004435CC" w:rsidRDefault="008D4C94" w:rsidP="008D4C94">
      <w:pPr>
        <w:pStyle w:val="NoSpacing"/>
        <w:jc w:val="both"/>
        <w:rPr>
          <w:rFonts w:ascii="Times New Roman" w:hAnsi="Times New Roman"/>
          <w:sz w:val="24"/>
          <w:szCs w:val="24"/>
          <w:lang w:val="sr-Cyrl-BA"/>
        </w:rPr>
      </w:pPr>
    </w:p>
    <w:p w14:paraId="73C9F783" w14:textId="77777777" w:rsidR="008D4C94" w:rsidRPr="004435CC" w:rsidRDefault="008D4C94" w:rsidP="008D4C94">
      <w:pPr>
        <w:pStyle w:val="NoSpacing"/>
        <w:jc w:val="both"/>
        <w:rPr>
          <w:rFonts w:ascii="Times New Roman" w:hAnsi="Times New Roman"/>
          <w:sz w:val="24"/>
          <w:szCs w:val="24"/>
          <w:lang w:val="sr-Cyrl-BA"/>
        </w:rPr>
      </w:pPr>
    </w:p>
    <w:p w14:paraId="55D1F785" w14:textId="6F694461" w:rsidR="00175CC1" w:rsidRPr="004435CC" w:rsidRDefault="00175CC1" w:rsidP="00235D3A">
      <w:pPr>
        <w:tabs>
          <w:tab w:val="center" w:pos="7200"/>
        </w:tabs>
        <w:spacing w:line="240" w:lineRule="auto"/>
        <w:ind w:firstLine="0"/>
        <w:rPr>
          <w:rFonts w:ascii="Times New Roman" w:hAnsi="Times New Roman" w:cs="Times New Roman"/>
          <w:sz w:val="24"/>
          <w:szCs w:val="24"/>
          <w:lang w:val="sr-Cyrl-BA" w:eastAsia="sr-Latn-BA"/>
        </w:rPr>
      </w:pPr>
      <w:r w:rsidRPr="004435CC">
        <w:rPr>
          <w:rFonts w:ascii="Times New Roman" w:hAnsi="Times New Roman" w:cs="Times New Roman"/>
          <w:sz w:val="24"/>
          <w:szCs w:val="24"/>
          <w:lang w:val="sr-Cyrl-BA" w:eastAsia="sr-Latn-BA"/>
        </w:rPr>
        <w:t xml:space="preserve">Број: </w:t>
      </w:r>
      <w:r w:rsidR="00CB5710">
        <w:rPr>
          <w:rFonts w:ascii="Times New Roman" w:hAnsi="Times New Roman" w:cs="Times New Roman"/>
          <w:sz w:val="24"/>
          <w:szCs w:val="24"/>
          <w:lang w:eastAsia="sr-Latn-BA"/>
        </w:rPr>
        <w:t>02/1-021-</w:t>
      </w:r>
      <w:r w:rsidR="00AC70A2">
        <w:rPr>
          <w:rFonts w:ascii="Times New Roman" w:hAnsi="Times New Roman" w:cs="Times New Roman"/>
          <w:noProof/>
          <w:sz w:val="24"/>
          <w:szCs w:val="24"/>
          <w:lang w:val="sr-Latn-CS" w:eastAsia="sr-Latn-BA"/>
        </w:rPr>
        <w:t>1196</w:t>
      </w:r>
      <w:r w:rsidR="00CB5710">
        <w:rPr>
          <w:rFonts w:ascii="Times New Roman" w:hAnsi="Times New Roman" w:cs="Times New Roman"/>
          <w:sz w:val="24"/>
          <w:szCs w:val="24"/>
          <w:lang w:eastAsia="sr-Latn-BA"/>
        </w:rPr>
        <w:t>/19</w:t>
      </w:r>
      <w:r w:rsidRPr="004435CC">
        <w:rPr>
          <w:rFonts w:ascii="Times New Roman" w:hAnsi="Times New Roman" w:cs="Times New Roman"/>
          <w:sz w:val="24"/>
          <w:szCs w:val="24"/>
          <w:lang w:val="sr-Cyrl-BA" w:eastAsia="sr-Latn-BA"/>
        </w:rPr>
        <w:tab/>
        <w:t>ПРЕДСЈЕДНИК</w:t>
      </w:r>
    </w:p>
    <w:p w14:paraId="73119B48" w14:textId="7C591448" w:rsidR="00175CC1" w:rsidRPr="004435CC" w:rsidRDefault="00175CC1" w:rsidP="00235D3A">
      <w:pPr>
        <w:tabs>
          <w:tab w:val="center" w:pos="7200"/>
        </w:tabs>
        <w:spacing w:line="240" w:lineRule="auto"/>
        <w:ind w:firstLine="0"/>
        <w:rPr>
          <w:rFonts w:ascii="Times New Roman" w:hAnsi="Times New Roman" w:cs="Times New Roman"/>
          <w:sz w:val="24"/>
          <w:szCs w:val="24"/>
          <w:lang w:val="sr-Cyrl-BA" w:eastAsia="sr-Latn-BA"/>
        </w:rPr>
      </w:pPr>
      <w:r w:rsidRPr="004435CC">
        <w:rPr>
          <w:rFonts w:ascii="Times New Roman" w:hAnsi="Times New Roman" w:cs="Times New Roman"/>
          <w:sz w:val="24"/>
          <w:szCs w:val="24"/>
          <w:lang w:val="sr-Cyrl-BA" w:eastAsia="sr-Latn-BA"/>
        </w:rPr>
        <w:t>Датум:</w:t>
      </w:r>
      <w:r w:rsidR="00CB5710">
        <w:rPr>
          <w:rFonts w:ascii="Times New Roman" w:hAnsi="Times New Roman" w:cs="Times New Roman"/>
          <w:sz w:val="24"/>
          <w:szCs w:val="24"/>
          <w:lang w:eastAsia="sr-Latn-BA"/>
        </w:rPr>
        <w:t xml:space="preserve"> 28. </w:t>
      </w:r>
      <w:r w:rsidR="00CB5710">
        <w:rPr>
          <w:rFonts w:ascii="Times New Roman" w:hAnsi="Times New Roman" w:cs="Times New Roman"/>
          <w:sz w:val="24"/>
          <w:szCs w:val="24"/>
          <w:lang w:val="sr-Cyrl-BA" w:eastAsia="sr-Latn-BA"/>
        </w:rPr>
        <w:t>новембра 2019. године</w:t>
      </w:r>
      <w:r w:rsidRPr="004435CC">
        <w:rPr>
          <w:rFonts w:ascii="Times New Roman" w:hAnsi="Times New Roman" w:cs="Times New Roman"/>
          <w:sz w:val="24"/>
          <w:szCs w:val="24"/>
          <w:lang w:val="sr-Cyrl-BA" w:eastAsia="sr-Latn-BA"/>
        </w:rPr>
        <w:tab/>
        <w:t>НАРОДНЕ СКУПШТИНЕ</w:t>
      </w:r>
    </w:p>
    <w:p w14:paraId="39B43EAE" w14:textId="77777777" w:rsidR="00235D3A" w:rsidRPr="004435CC" w:rsidRDefault="00235D3A" w:rsidP="00235D3A">
      <w:pPr>
        <w:tabs>
          <w:tab w:val="center" w:pos="7200"/>
        </w:tabs>
        <w:spacing w:line="240" w:lineRule="auto"/>
        <w:ind w:firstLine="0"/>
        <w:rPr>
          <w:rFonts w:ascii="Times New Roman" w:hAnsi="Times New Roman" w:cs="Times New Roman"/>
          <w:sz w:val="24"/>
          <w:szCs w:val="24"/>
          <w:lang w:val="sr-Cyrl-BA" w:eastAsia="sr-Latn-BA"/>
        </w:rPr>
      </w:pPr>
    </w:p>
    <w:p w14:paraId="3EAC7CE9" w14:textId="5A7A79F3" w:rsidR="00235D3A" w:rsidRPr="00CB5710" w:rsidRDefault="00175CC1" w:rsidP="00CB5710">
      <w:pPr>
        <w:tabs>
          <w:tab w:val="center" w:pos="7200"/>
        </w:tabs>
        <w:spacing w:line="240" w:lineRule="auto"/>
        <w:ind w:firstLine="0"/>
        <w:rPr>
          <w:rFonts w:ascii="Times New Roman" w:hAnsi="Times New Roman" w:cs="Times New Roman"/>
          <w:sz w:val="24"/>
          <w:szCs w:val="24"/>
          <w:lang w:eastAsia="sr-Latn-BA"/>
        </w:rPr>
      </w:pPr>
      <w:r w:rsidRPr="004435CC">
        <w:rPr>
          <w:rFonts w:ascii="Times New Roman" w:hAnsi="Times New Roman" w:cs="Times New Roman"/>
          <w:sz w:val="24"/>
          <w:szCs w:val="24"/>
          <w:lang w:val="sr-Cyrl-BA" w:eastAsia="sr-Latn-BA"/>
        </w:rPr>
        <w:tab/>
        <w:t>Недељко Чубриловић</w:t>
      </w:r>
    </w:p>
    <w:sectPr w:rsidR="00235D3A" w:rsidRPr="00CB5710" w:rsidSect="001610BF">
      <w:type w:val="continuous"/>
      <w:pgSz w:w="11909" w:h="16834" w:code="9"/>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A8572" w14:textId="77777777" w:rsidR="008C2C34" w:rsidRDefault="008C2C34" w:rsidP="00DC3974">
      <w:pPr>
        <w:spacing w:line="240" w:lineRule="auto"/>
      </w:pPr>
      <w:r>
        <w:separator/>
      </w:r>
    </w:p>
  </w:endnote>
  <w:endnote w:type="continuationSeparator" w:id="0">
    <w:p w14:paraId="7A9E7537" w14:textId="77777777" w:rsidR="008C2C34" w:rsidRDefault="008C2C34" w:rsidP="00DC3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10519" w14:textId="77777777" w:rsidR="008C2C34" w:rsidRDefault="008C2C34" w:rsidP="00DC3974">
      <w:pPr>
        <w:spacing w:line="240" w:lineRule="auto"/>
      </w:pPr>
      <w:r>
        <w:separator/>
      </w:r>
    </w:p>
  </w:footnote>
  <w:footnote w:type="continuationSeparator" w:id="0">
    <w:p w14:paraId="250ED7F9" w14:textId="77777777" w:rsidR="008C2C34" w:rsidRDefault="008C2C34" w:rsidP="00DC397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5B11"/>
    <w:multiLevelType w:val="hybridMultilevel"/>
    <w:tmpl w:val="57D03920"/>
    <w:lvl w:ilvl="0" w:tplc="F3C0B83C">
      <w:start w:val="1"/>
      <w:numFmt w:val="bullet"/>
      <w:lvlText w:val="‒"/>
      <w:lvlJc w:val="left"/>
      <w:pPr>
        <w:ind w:left="720" w:hanging="360"/>
      </w:pPr>
      <w:rPr>
        <w:rFonts w:ascii="Calibri" w:hAnsi="Calibri" w:hint="default"/>
      </w:rPr>
    </w:lvl>
    <w:lvl w:ilvl="1" w:tplc="F65A638E">
      <w:start w:val="1"/>
      <w:numFmt w:val="bullet"/>
      <w:lvlText w:val="‒"/>
      <w:lvlJc w:val="left"/>
      <w:pPr>
        <w:ind w:left="1440" w:hanging="360"/>
      </w:pPr>
      <w:rPr>
        <w:rFonts w:ascii="Calibri" w:hAnsi="Calibri"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12C07"/>
    <w:multiLevelType w:val="hybridMultilevel"/>
    <w:tmpl w:val="65FE47C6"/>
    <w:lvl w:ilvl="0" w:tplc="9ED60432">
      <w:start w:val="1"/>
      <w:numFmt w:val="decimal"/>
      <w:lvlText w:val="%1)"/>
      <w:lvlJc w:val="left"/>
      <w:pPr>
        <w:ind w:left="1140" w:hanging="360"/>
      </w:pPr>
      <w:rPr>
        <w:rFonts w:hint="default"/>
      </w:rPr>
    </w:lvl>
    <w:lvl w:ilvl="1" w:tplc="181A0019" w:tentative="1">
      <w:start w:val="1"/>
      <w:numFmt w:val="lowerLetter"/>
      <w:lvlText w:val="%2."/>
      <w:lvlJc w:val="left"/>
      <w:pPr>
        <w:ind w:left="1860" w:hanging="360"/>
      </w:p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abstractNum w:abstractNumId="2" w15:restartNumberingAfterBreak="0">
    <w:nsid w:val="1278378E"/>
    <w:multiLevelType w:val="hybridMultilevel"/>
    <w:tmpl w:val="FBFA5CA0"/>
    <w:lvl w:ilvl="0" w:tplc="DF44D32C">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 w15:restartNumberingAfterBreak="0">
    <w:nsid w:val="25FF5D9C"/>
    <w:multiLevelType w:val="hybridMultilevel"/>
    <w:tmpl w:val="8466D892"/>
    <w:lvl w:ilvl="0" w:tplc="C50021EA">
      <w:start w:val="1"/>
      <w:numFmt w:val="decimal"/>
      <w:lvlText w:val="(%1)"/>
      <w:lvlJc w:val="left"/>
      <w:pPr>
        <w:ind w:left="1095" w:hanging="375"/>
      </w:pPr>
    </w:lvl>
    <w:lvl w:ilvl="1" w:tplc="181A0019">
      <w:start w:val="1"/>
      <w:numFmt w:val="lowerLetter"/>
      <w:lvlText w:val="%2."/>
      <w:lvlJc w:val="left"/>
      <w:pPr>
        <w:ind w:left="1800" w:hanging="360"/>
      </w:pPr>
    </w:lvl>
    <w:lvl w:ilvl="2" w:tplc="181A001B">
      <w:start w:val="1"/>
      <w:numFmt w:val="lowerRoman"/>
      <w:lvlText w:val="%3."/>
      <w:lvlJc w:val="right"/>
      <w:pPr>
        <w:ind w:left="2520" w:hanging="180"/>
      </w:pPr>
    </w:lvl>
    <w:lvl w:ilvl="3" w:tplc="181A000F">
      <w:start w:val="1"/>
      <w:numFmt w:val="decimal"/>
      <w:lvlText w:val="%4."/>
      <w:lvlJc w:val="left"/>
      <w:pPr>
        <w:ind w:left="3240" w:hanging="360"/>
      </w:pPr>
    </w:lvl>
    <w:lvl w:ilvl="4" w:tplc="181A0019">
      <w:start w:val="1"/>
      <w:numFmt w:val="lowerLetter"/>
      <w:lvlText w:val="%5."/>
      <w:lvlJc w:val="left"/>
      <w:pPr>
        <w:ind w:left="3960" w:hanging="360"/>
      </w:pPr>
    </w:lvl>
    <w:lvl w:ilvl="5" w:tplc="181A001B">
      <w:start w:val="1"/>
      <w:numFmt w:val="lowerRoman"/>
      <w:lvlText w:val="%6."/>
      <w:lvlJc w:val="right"/>
      <w:pPr>
        <w:ind w:left="4680" w:hanging="180"/>
      </w:pPr>
    </w:lvl>
    <w:lvl w:ilvl="6" w:tplc="181A000F">
      <w:start w:val="1"/>
      <w:numFmt w:val="decimal"/>
      <w:lvlText w:val="%7."/>
      <w:lvlJc w:val="left"/>
      <w:pPr>
        <w:ind w:left="5400" w:hanging="360"/>
      </w:pPr>
    </w:lvl>
    <w:lvl w:ilvl="7" w:tplc="181A0019">
      <w:start w:val="1"/>
      <w:numFmt w:val="lowerLetter"/>
      <w:lvlText w:val="%8."/>
      <w:lvlJc w:val="left"/>
      <w:pPr>
        <w:ind w:left="6120" w:hanging="360"/>
      </w:pPr>
    </w:lvl>
    <w:lvl w:ilvl="8" w:tplc="181A001B">
      <w:start w:val="1"/>
      <w:numFmt w:val="lowerRoman"/>
      <w:lvlText w:val="%9."/>
      <w:lvlJc w:val="right"/>
      <w:pPr>
        <w:ind w:left="6840" w:hanging="180"/>
      </w:pPr>
    </w:lvl>
  </w:abstractNum>
  <w:abstractNum w:abstractNumId="4" w15:restartNumberingAfterBreak="0">
    <w:nsid w:val="47110BE6"/>
    <w:multiLevelType w:val="hybridMultilevel"/>
    <w:tmpl w:val="870A274A"/>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896171"/>
    <w:multiLevelType w:val="hybridMultilevel"/>
    <w:tmpl w:val="08DA0B10"/>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C207D6"/>
    <w:multiLevelType w:val="hybridMultilevel"/>
    <w:tmpl w:val="3EF0D1CE"/>
    <w:lvl w:ilvl="0" w:tplc="F3C0B83C">
      <w:start w:val="1"/>
      <w:numFmt w:val="bullet"/>
      <w:lvlText w:val="‒"/>
      <w:lvlJc w:val="left"/>
      <w:pPr>
        <w:ind w:left="720" w:hanging="360"/>
      </w:pPr>
      <w:rPr>
        <w:rFonts w:ascii="Calibri" w:hAnsi="Calibri"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3E607B"/>
    <w:multiLevelType w:val="hybridMultilevel"/>
    <w:tmpl w:val="0D38861C"/>
    <w:lvl w:ilvl="0" w:tplc="F3ACC600">
      <w:start w:val="1"/>
      <w:numFmt w:val="decimal"/>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8" w15:restartNumberingAfterBreak="0">
    <w:nsid w:val="65FA06B8"/>
    <w:multiLevelType w:val="hybridMultilevel"/>
    <w:tmpl w:val="F6D2766E"/>
    <w:lvl w:ilvl="0" w:tplc="F3C0B83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7457DF1"/>
    <w:multiLevelType w:val="hybridMultilevel"/>
    <w:tmpl w:val="DC10EBB8"/>
    <w:lvl w:ilvl="0" w:tplc="04090001">
      <w:start w:val="1"/>
      <w:numFmt w:val="bullet"/>
      <w:lvlText w:val=""/>
      <w:lvlJc w:val="left"/>
      <w:pPr>
        <w:ind w:left="720" w:hanging="360"/>
      </w:pPr>
      <w:rPr>
        <w:rFonts w:ascii="Symbol" w:hAnsi="Symbol" w:hint="default"/>
      </w:rPr>
    </w:lvl>
    <w:lvl w:ilvl="1" w:tplc="F3C0B83C">
      <w:start w:val="1"/>
      <w:numFmt w:val="bullet"/>
      <w:lvlText w:val="‒"/>
      <w:lvlJc w:val="left"/>
      <w:pPr>
        <w:ind w:left="1440" w:hanging="360"/>
      </w:pPr>
      <w:rPr>
        <w:rFonts w:ascii="Calibri"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AC720E5"/>
    <w:multiLevelType w:val="hybridMultilevel"/>
    <w:tmpl w:val="643CA72C"/>
    <w:lvl w:ilvl="0" w:tplc="B31CDB7C">
      <w:start w:val="1"/>
      <w:numFmt w:val="decimal"/>
      <w:lvlText w:val="%1)"/>
      <w:lvlJc w:val="left"/>
      <w:pPr>
        <w:ind w:left="1068" w:hanging="360"/>
      </w:pPr>
      <w:rPr>
        <w:rFonts w:cs="Times New Roman" w:hint="default"/>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1" w15:restartNumberingAfterBreak="0">
    <w:nsid w:val="78371A13"/>
    <w:multiLevelType w:val="hybridMultilevel"/>
    <w:tmpl w:val="0EF4191C"/>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4F08EA"/>
    <w:multiLevelType w:val="hybridMultilevel"/>
    <w:tmpl w:val="3E8A7EAC"/>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DF775E"/>
    <w:multiLevelType w:val="hybridMultilevel"/>
    <w:tmpl w:val="9E1AD0F4"/>
    <w:lvl w:ilvl="0" w:tplc="06D2131E">
      <w:start w:val="1"/>
      <w:numFmt w:val="decimal"/>
      <w:lvlText w:val="(%1)"/>
      <w:lvlJc w:val="left"/>
      <w:pPr>
        <w:ind w:left="1140" w:hanging="360"/>
      </w:pPr>
      <w:rPr>
        <w:rFonts w:hint="default"/>
      </w:rPr>
    </w:lvl>
    <w:lvl w:ilvl="1" w:tplc="DD848F22">
      <w:numFmt w:val="bullet"/>
      <w:lvlText w:val="-"/>
      <w:lvlJc w:val="left"/>
      <w:pPr>
        <w:ind w:left="1860" w:hanging="360"/>
      </w:pPr>
      <w:rPr>
        <w:rFonts w:ascii="Calibri" w:eastAsia="Calibri" w:hAnsi="Calibri" w:cs="Calibri" w:hint="default"/>
      </w:rPr>
    </w:lvl>
    <w:lvl w:ilvl="2" w:tplc="181A001B" w:tentative="1">
      <w:start w:val="1"/>
      <w:numFmt w:val="lowerRoman"/>
      <w:lvlText w:val="%3."/>
      <w:lvlJc w:val="right"/>
      <w:pPr>
        <w:ind w:left="2580" w:hanging="180"/>
      </w:pPr>
    </w:lvl>
    <w:lvl w:ilvl="3" w:tplc="181A000F" w:tentative="1">
      <w:start w:val="1"/>
      <w:numFmt w:val="decimal"/>
      <w:lvlText w:val="%4."/>
      <w:lvlJc w:val="left"/>
      <w:pPr>
        <w:ind w:left="3300" w:hanging="360"/>
      </w:pPr>
    </w:lvl>
    <w:lvl w:ilvl="4" w:tplc="181A0019" w:tentative="1">
      <w:start w:val="1"/>
      <w:numFmt w:val="lowerLetter"/>
      <w:lvlText w:val="%5."/>
      <w:lvlJc w:val="left"/>
      <w:pPr>
        <w:ind w:left="4020" w:hanging="360"/>
      </w:pPr>
    </w:lvl>
    <w:lvl w:ilvl="5" w:tplc="181A001B" w:tentative="1">
      <w:start w:val="1"/>
      <w:numFmt w:val="lowerRoman"/>
      <w:lvlText w:val="%6."/>
      <w:lvlJc w:val="right"/>
      <w:pPr>
        <w:ind w:left="4740" w:hanging="180"/>
      </w:pPr>
    </w:lvl>
    <w:lvl w:ilvl="6" w:tplc="181A000F" w:tentative="1">
      <w:start w:val="1"/>
      <w:numFmt w:val="decimal"/>
      <w:lvlText w:val="%7."/>
      <w:lvlJc w:val="left"/>
      <w:pPr>
        <w:ind w:left="5460" w:hanging="360"/>
      </w:pPr>
    </w:lvl>
    <w:lvl w:ilvl="7" w:tplc="181A0019" w:tentative="1">
      <w:start w:val="1"/>
      <w:numFmt w:val="lowerLetter"/>
      <w:lvlText w:val="%8."/>
      <w:lvlJc w:val="left"/>
      <w:pPr>
        <w:ind w:left="6180" w:hanging="360"/>
      </w:pPr>
    </w:lvl>
    <w:lvl w:ilvl="8" w:tplc="181A001B" w:tentative="1">
      <w:start w:val="1"/>
      <w:numFmt w:val="lowerRoman"/>
      <w:lvlText w:val="%9."/>
      <w:lvlJc w:val="right"/>
      <w:pPr>
        <w:ind w:left="6900" w:hanging="180"/>
      </w:pPr>
    </w:lvl>
  </w:abstractNum>
  <w:num w:numId="1">
    <w:abstractNumId w:val="1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3"/>
  </w:num>
  <w:num w:numId="6">
    <w:abstractNumId w:val="2"/>
  </w:num>
  <w:num w:numId="7">
    <w:abstractNumId w:val="5"/>
  </w:num>
  <w:num w:numId="8">
    <w:abstractNumId w:val="8"/>
  </w:num>
  <w:num w:numId="9">
    <w:abstractNumId w:val="11"/>
  </w:num>
  <w:num w:numId="10">
    <w:abstractNumId w:val="0"/>
  </w:num>
  <w:num w:numId="11">
    <w:abstractNumId w:val="4"/>
  </w:num>
  <w:num w:numId="12">
    <w:abstractNumId w:val="9"/>
  </w:num>
  <w:num w:numId="13">
    <w:abstractNumId w:val="6"/>
  </w:num>
  <w:num w:numId="1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documentProtection w:edit="form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974"/>
    <w:rsid w:val="00010C4C"/>
    <w:rsid w:val="00015A3A"/>
    <w:rsid w:val="00021784"/>
    <w:rsid w:val="0003348B"/>
    <w:rsid w:val="00041022"/>
    <w:rsid w:val="00042821"/>
    <w:rsid w:val="000436C1"/>
    <w:rsid w:val="00044FDB"/>
    <w:rsid w:val="000535AA"/>
    <w:rsid w:val="000562CC"/>
    <w:rsid w:val="000650F0"/>
    <w:rsid w:val="000653F0"/>
    <w:rsid w:val="0006649F"/>
    <w:rsid w:val="00067E1F"/>
    <w:rsid w:val="000734D2"/>
    <w:rsid w:val="000737F0"/>
    <w:rsid w:val="00074EBE"/>
    <w:rsid w:val="00076E5A"/>
    <w:rsid w:val="00077F2F"/>
    <w:rsid w:val="000806D0"/>
    <w:rsid w:val="00084CAF"/>
    <w:rsid w:val="00085219"/>
    <w:rsid w:val="000971B0"/>
    <w:rsid w:val="000A0B1D"/>
    <w:rsid w:val="000A37C9"/>
    <w:rsid w:val="000A570F"/>
    <w:rsid w:val="000A76E7"/>
    <w:rsid w:val="000B0E86"/>
    <w:rsid w:val="000B1D28"/>
    <w:rsid w:val="000C725F"/>
    <w:rsid w:val="000E15CE"/>
    <w:rsid w:val="000E5171"/>
    <w:rsid w:val="000E722C"/>
    <w:rsid w:val="000E730F"/>
    <w:rsid w:val="000F618D"/>
    <w:rsid w:val="00100EB6"/>
    <w:rsid w:val="00105A4B"/>
    <w:rsid w:val="00106BE9"/>
    <w:rsid w:val="00111FC1"/>
    <w:rsid w:val="00125089"/>
    <w:rsid w:val="00127266"/>
    <w:rsid w:val="00127D26"/>
    <w:rsid w:val="001400B0"/>
    <w:rsid w:val="00140561"/>
    <w:rsid w:val="00140D0D"/>
    <w:rsid w:val="00140DDA"/>
    <w:rsid w:val="00141EDF"/>
    <w:rsid w:val="00142323"/>
    <w:rsid w:val="00145B5F"/>
    <w:rsid w:val="0014760C"/>
    <w:rsid w:val="00151DE7"/>
    <w:rsid w:val="001610BF"/>
    <w:rsid w:val="001736CF"/>
    <w:rsid w:val="00175455"/>
    <w:rsid w:val="00175CC1"/>
    <w:rsid w:val="00176701"/>
    <w:rsid w:val="00186692"/>
    <w:rsid w:val="00187E1E"/>
    <w:rsid w:val="001927B8"/>
    <w:rsid w:val="00192EF2"/>
    <w:rsid w:val="00193312"/>
    <w:rsid w:val="001947F0"/>
    <w:rsid w:val="001A19AE"/>
    <w:rsid w:val="001A2E0F"/>
    <w:rsid w:val="001A6DF4"/>
    <w:rsid w:val="001A6E91"/>
    <w:rsid w:val="001B094B"/>
    <w:rsid w:val="001B4DFB"/>
    <w:rsid w:val="001B526A"/>
    <w:rsid w:val="001C1AF9"/>
    <w:rsid w:val="001C35C5"/>
    <w:rsid w:val="001C5B40"/>
    <w:rsid w:val="001D10CA"/>
    <w:rsid w:val="001D62F7"/>
    <w:rsid w:val="001F10CB"/>
    <w:rsid w:val="001F4BC3"/>
    <w:rsid w:val="001F5BD6"/>
    <w:rsid w:val="0021799E"/>
    <w:rsid w:val="00217B22"/>
    <w:rsid w:val="0022383D"/>
    <w:rsid w:val="00225132"/>
    <w:rsid w:val="002266DF"/>
    <w:rsid w:val="00235D3A"/>
    <w:rsid w:val="002377D6"/>
    <w:rsid w:val="002410FC"/>
    <w:rsid w:val="00241EF6"/>
    <w:rsid w:val="00244E6C"/>
    <w:rsid w:val="00251627"/>
    <w:rsid w:val="0025748B"/>
    <w:rsid w:val="00260C69"/>
    <w:rsid w:val="00262341"/>
    <w:rsid w:val="00263322"/>
    <w:rsid w:val="002732DF"/>
    <w:rsid w:val="002749D6"/>
    <w:rsid w:val="00281791"/>
    <w:rsid w:val="002818B6"/>
    <w:rsid w:val="00282A62"/>
    <w:rsid w:val="0028334D"/>
    <w:rsid w:val="002836C9"/>
    <w:rsid w:val="00286036"/>
    <w:rsid w:val="002929DC"/>
    <w:rsid w:val="00292FE8"/>
    <w:rsid w:val="002A2BB7"/>
    <w:rsid w:val="002A465D"/>
    <w:rsid w:val="002A48A9"/>
    <w:rsid w:val="002B0A13"/>
    <w:rsid w:val="002B4720"/>
    <w:rsid w:val="002C06EC"/>
    <w:rsid w:val="002C561C"/>
    <w:rsid w:val="002C74A3"/>
    <w:rsid w:val="002D6514"/>
    <w:rsid w:val="002E1E4A"/>
    <w:rsid w:val="002E2089"/>
    <w:rsid w:val="002E64E1"/>
    <w:rsid w:val="002F51DC"/>
    <w:rsid w:val="002F54A1"/>
    <w:rsid w:val="00306704"/>
    <w:rsid w:val="00320FF4"/>
    <w:rsid w:val="003266DC"/>
    <w:rsid w:val="00333A4A"/>
    <w:rsid w:val="00335541"/>
    <w:rsid w:val="0036271B"/>
    <w:rsid w:val="00364DB8"/>
    <w:rsid w:val="00365AA4"/>
    <w:rsid w:val="00373D5B"/>
    <w:rsid w:val="00374443"/>
    <w:rsid w:val="003744E0"/>
    <w:rsid w:val="00381ADC"/>
    <w:rsid w:val="00386110"/>
    <w:rsid w:val="003A03D9"/>
    <w:rsid w:val="003A1FE7"/>
    <w:rsid w:val="003B18F3"/>
    <w:rsid w:val="003B1CF5"/>
    <w:rsid w:val="003B55BE"/>
    <w:rsid w:val="003B6E31"/>
    <w:rsid w:val="003B7A28"/>
    <w:rsid w:val="003C0226"/>
    <w:rsid w:val="003C2785"/>
    <w:rsid w:val="003D1D8F"/>
    <w:rsid w:val="003D4502"/>
    <w:rsid w:val="003E0C2C"/>
    <w:rsid w:val="003E136B"/>
    <w:rsid w:val="003E13D7"/>
    <w:rsid w:val="003E2EC4"/>
    <w:rsid w:val="003F27C8"/>
    <w:rsid w:val="003F7A54"/>
    <w:rsid w:val="00401350"/>
    <w:rsid w:val="00402DD8"/>
    <w:rsid w:val="00404173"/>
    <w:rsid w:val="00406273"/>
    <w:rsid w:val="00412A96"/>
    <w:rsid w:val="00415A83"/>
    <w:rsid w:val="00416CAC"/>
    <w:rsid w:val="004200BA"/>
    <w:rsid w:val="00420E79"/>
    <w:rsid w:val="0042200B"/>
    <w:rsid w:val="0042794F"/>
    <w:rsid w:val="00432872"/>
    <w:rsid w:val="004341DC"/>
    <w:rsid w:val="00442649"/>
    <w:rsid w:val="004435CC"/>
    <w:rsid w:val="00443E26"/>
    <w:rsid w:val="00450034"/>
    <w:rsid w:val="004504A8"/>
    <w:rsid w:val="00452A13"/>
    <w:rsid w:val="004557D0"/>
    <w:rsid w:val="004611A9"/>
    <w:rsid w:val="00461906"/>
    <w:rsid w:val="004753D1"/>
    <w:rsid w:val="0048130F"/>
    <w:rsid w:val="0048745E"/>
    <w:rsid w:val="004876BF"/>
    <w:rsid w:val="00496A05"/>
    <w:rsid w:val="004A08E2"/>
    <w:rsid w:val="004A320A"/>
    <w:rsid w:val="004A47D0"/>
    <w:rsid w:val="004A5FC7"/>
    <w:rsid w:val="004A61E7"/>
    <w:rsid w:val="004B1458"/>
    <w:rsid w:val="004B4DCD"/>
    <w:rsid w:val="004B5A14"/>
    <w:rsid w:val="004C0493"/>
    <w:rsid w:val="004C4D73"/>
    <w:rsid w:val="004D0713"/>
    <w:rsid w:val="004D54A8"/>
    <w:rsid w:val="004E0C01"/>
    <w:rsid w:val="004E2B5D"/>
    <w:rsid w:val="004E2FFE"/>
    <w:rsid w:val="004E6DDF"/>
    <w:rsid w:val="004E7E78"/>
    <w:rsid w:val="004F05AA"/>
    <w:rsid w:val="00503625"/>
    <w:rsid w:val="00506D92"/>
    <w:rsid w:val="00513296"/>
    <w:rsid w:val="00514821"/>
    <w:rsid w:val="0052379E"/>
    <w:rsid w:val="0052389B"/>
    <w:rsid w:val="00524EA5"/>
    <w:rsid w:val="00525D83"/>
    <w:rsid w:val="00533684"/>
    <w:rsid w:val="00537AEE"/>
    <w:rsid w:val="0054160E"/>
    <w:rsid w:val="00542735"/>
    <w:rsid w:val="00543F0C"/>
    <w:rsid w:val="00546D4B"/>
    <w:rsid w:val="005520F6"/>
    <w:rsid w:val="00552732"/>
    <w:rsid w:val="00556298"/>
    <w:rsid w:val="00560FCD"/>
    <w:rsid w:val="0056515D"/>
    <w:rsid w:val="0056670D"/>
    <w:rsid w:val="00566C35"/>
    <w:rsid w:val="00567FC3"/>
    <w:rsid w:val="00574112"/>
    <w:rsid w:val="005816FF"/>
    <w:rsid w:val="00585FD5"/>
    <w:rsid w:val="0058768D"/>
    <w:rsid w:val="0059194E"/>
    <w:rsid w:val="00591F9C"/>
    <w:rsid w:val="005A397B"/>
    <w:rsid w:val="005A417E"/>
    <w:rsid w:val="005A57F1"/>
    <w:rsid w:val="005A6CA6"/>
    <w:rsid w:val="005B2B70"/>
    <w:rsid w:val="005B579E"/>
    <w:rsid w:val="005B6426"/>
    <w:rsid w:val="005C6CD1"/>
    <w:rsid w:val="005D568B"/>
    <w:rsid w:val="005E0170"/>
    <w:rsid w:val="005E62E5"/>
    <w:rsid w:val="005E7C6A"/>
    <w:rsid w:val="005F32E0"/>
    <w:rsid w:val="005F7D7D"/>
    <w:rsid w:val="00602DFA"/>
    <w:rsid w:val="006046A7"/>
    <w:rsid w:val="00607040"/>
    <w:rsid w:val="0063082F"/>
    <w:rsid w:val="0063141F"/>
    <w:rsid w:val="00633758"/>
    <w:rsid w:val="00636C39"/>
    <w:rsid w:val="0064685F"/>
    <w:rsid w:val="00653C2E"/>
    <w:rsid w:val="006550D0"/>
    <w:rsid w:val="00682C15"/>
    <w:rsid w:val="0068311F"/>
    <w:rsid w:val="00694A43"/>
    <w:rsid w:val="00695062"/>
    <w:rsid w:val="006A1572"/>
    <w:rsid w:val="006B03CD"/>
    <w:rsid w:val="006B18C2"/>
    <w:rsid w:val="006B4864"/>
    <w:rsid w:val="006B52DB"/>
    <w:rsid w:val="006C030D"/>
    <w:rsid w:val="006C1F23"/>
    <w:rsid w:val="006C501C"/>
    <w:rsid w:val="006C6C1F"/>
    <w:rsid w:val="006D1739"/>
    <w:rsid w:val="006D4980"/>
    <w:rsid w:val="006D5252"/>
    <w:rsid w:val="006D63C5"/>
    <w:rsid w:val="006D7953"/>
    <w:rsid w:val="006E0FA8"/>
    <w:rsid w:val="006E19F1"/>
    <w:rsid w:val="006E39AF"/>
    <w:rsid w:val="006E45D5"/>
    <w:rsid w:val="006E78CC"/>
    <w:rsid w:val="006F1EA2"/>
    <w:rsid w:val="006F31E9"/>
    <w:rsid w:val="007018D2"/>
    <w:rsid w:val="007066D2"/>
    <w:rsid w:val="00711280"/>
    <w:rsid w:val="007139C2"/>
    <w:rsid w:val="0071498D"/>
    <w:rsid w:val="007256FE"/>
    <w:rsid w:val="00725AD7"/>
    <w:rsid w:val="00730DE5"/>
    <w:rsid w:val="007334C3"/>
    <w:rsid w:val="00740A7A"/>
    <w:rsid w:val="00741C4C"/>
    <w:rsid w:val="00753258"/>
    <w:rsid w:val="0075474E"/>
    <w:rsid w:val="0075574A"/>
    <w:rsid w:val="00757BC1"/>
    <w:rsid w:val="00761421"/>
    <w:rsid w:val="00761E34"/>
    <w:rsid w:val="00772160"/>
    <w:rsid w:val="007727A0"/>
    <w:rsid w:val="0077428C"/>
    <w:rsid w:val="00774EED"/>
    <w:rsid w:val="0077638C"/>
    <w:rsid w:val="00784643"/>
    <w:rsid w:val="007A3E96"/>
    <w:rsid w:val="007A692B"/>
    <w:rsid w:val="007B1743"/>
    <w:rsid w:val="007B3F3D"/>
    <w:rsid w:val="007B5370"/>
    <w:rsid w:val="007C1833"/>
    <w:rsid w:val="007C1B7D"/>
    <w:rsid w:val="007C50A0"/>
    <w:rsid w:val="007C693E"/>
    <w:rsid w:val="007D4091"/>
    <w:rsid w:val="007D5094"/>
    <w:rsid w:val="007D7477"/>
    <w:rsid w:val="007E4DE3"/>
    <w:rsid w:val="007F356E"/>
    <w:rsid w:val="007F54CD"/>
    <w:rsid w:val="00801E6E"/>
    <w:rsid w:val="00804CBB"/>
    <w:rsid w:val="008207D1"/>
    <w:rsid w:val="008244B9"/>
    <w:rsid w:val="00830F2E"/>
    <w:rsid w:val="00837452"/>
    <w:rsid w:val="008402E7"/>
    <w:rsid w:val="00846B3E"/>
    <w:rsid w:val="0084746E"/>
    <w:rsid w:val="00851223"/>
    <w:rsid w:val="00852EB2"/>
    <w:rsid w:val="00854E41"/>
    <w:rsid w:val="008623EB"/>
    <w:rsid w:val="0087436B"/>
    <w:rsid w:val="0088136E"/>
    <w:rsid w:val="008846EA"/>
    <w:rsid w:val="0089048D"/>
    <w:rsid w:val="008915D6"/>
    <w:rsid w:val="00894EDD"/>
    <w:rsid w:val="0089635B"/>
    <w:rsid w:val="00897D6B"/>
    <w:rsid w:val="008A1351"/>
    <w:rsid w:val="008A3516"/>
    <w:rsid w:val="008B0075"/>
    <w:rsid w:val="008B5517"/>
    <w:rsid w:val="008B6303"/>
    <w:rsid w:val="008C2C34"/>
    <w:rsid w:val="008C7AD5"/>
    <w:rsid w:val="008D032A"/>
    <w:rsid w:val="008D4C94"/>
    <w:rsid w:val="008E1176"/>
    <w:rsid w:val="008E38C0"/>
    <w:rsid w:val="008E3DAA"/>
    <w:rsid w:val="008F3D71"/>
    <w:rsid w:val="008F473C"/>
    <w:rsid w:val="008F6465"/>
    <w:rsid w:val="008F784A"/>
    <w:rsid w:val="00903079"/>
    <w:rsid w:val="00903CDC"/>
    <w:rsid w:val="00915531"/>
    <w:rsid w:val="009238BD"/>
    <w:rsid w:val="009276DD"/>
    <w:rsid w:val="00932251"/>
    <w:rsid w:val="0093382D"/>
    <w:rsid w:val="009350D8"/>
    <w:rsid w:val="0093540B"/>
    <w:rsid w:val="00935C49"/>
    <w:rsid w:val="00937B53"/>
    <w:rsid w:val="00946B7F"/>
    <w:rsid w:val="00950679"/>
    <w:rsid w:val="009517F8"/>
    <w:rsid w:val="009536A7"/>
    <w:rsid w:val="00955013"/>
    <w:rsid w:val="00960246"/>
    <w:rsid w:val="0096244A"/>
    <w:rsid w:val="009624EF"/>
    <w:rsid w:val="00972FA5"/>
    <w:rsid w:val="00975D46"/>
    <w:rsid w:val="00981032"/>
    <w:rsid w:val="0098213A"/>
    <w:rsid w:val="00983F0F"/>
    <w:rsid w:val="009854EF"/>
    <w:rsid w:val="00996950"/>
    <w:rsid w:val="009A5012"/>
    <w:rsid w:val="009C09F2"/>
    <w:rsid w:val="009C1AF9"/>
    <w:rsid w:val="009C5695"/>
    <w:rsid w:val="009D0C5A"/>
    <w:rsid w:val="009D124C"/>
    <w:rsid w:val="009D2703"/>
    <w:rsid w:val="009E0296"/>
    <w:rsid w:val="009E3CE1"/>
    <w:rsid w:val="009E6E2E"/>
    <w:rsid w:val="009F472D"/>
    <w:rsid w:val="00A055A8"/>
    <w:rsid w:val="00A131DF"/>
    <w:rsid w:val="00A1387B"/>
    <w:rsid w:val="00A14D80"/>
    <w:rsid w:val="00A367A3"/>
    <w:rsid w:val="00A45826"/>
    <w:rsid w:val="00A53B26"/>
    <w:rsid w:val="00A54393"/>
    <w:rsid w:val="00A6451C"/>
    <w:rsid w:val="00A64871"/>
    <w:rsid w:val="00A66D77"/>
    <w:rsid w:val="00A71D37"/>
    <w:rsid w:val="00A76878"/>
    <w:rsid w:val="00A76DA1"/>
    <w:rsid w:val="00A82060"/>
    <w:rsid w:val="00A850F9"/>
    <w:rsid w:val="00A92A45"/>
    <w:rsid w:val="00A9370E"/>
    <w:rsid w:val="00A94891"/>
    <w:rsid w:val="00A9497E"/>
    <w:rsid w:val="00A955CE"/>
    <w:rsid w:val="00AA3A63"/>
    <w:rsid w:val="00AA5314"/>
    <w:rsid w:val="00AB30C6"/>
    <w:rsid w:val="00AB3C58"/>
    <w:rsid w:val="00AB48EA"/>
    <w:rsid w:val="00AC53E2"/>
    <w:rsid w:val="00AC5BFF"/>
    <w:rsid w:val="00AC6A48"/>
    <w:rsid w:val="00AC6B39"/>
    <w:rsid w:val="00AC70A2"/>
    <w:rsid w:val="00AD1AC6"/>
    <w:rsid w:val="00AD38A9"/>
    <w:rsid w:val="00AD45DE"/>
    <w:rsid w:val="00AD77EB"/>
    <w:rsid w:val="00AE3233"/>
    <w:rsid w:val="00AE3F27"/>
    <w:rsid w:val="00AF172B"/>
    <w:rsid w:val="00AF2889"/>
    <w:rsid w:val="00AF3451"/>
    <w:rsid w:val="00AF6019"/>
    <w:rsid w:val="00B06D8E"/>
    <w:rsid w:val="00B0777D"/>
    <w:rsid w:val="00B16CE0"/>
    <w:rsid w:val="00B2063A"/>
    <w:rsid w:val="00B24FCF"/>
    <w:rsid w:val="00B25981"/>
    <w:rsid w:val="00B26DC8"/>
    <w:rsid w:val="00B329D5"/>
    <w:rsid w:val="00B37E0C"/>
    <w:rsid w:val="00B37E86"/>
    <w:rsid w:val="00B5094B"/>
    <w:rsid w:val="00B5484B"/>
    <w:rsid w:val="00B61291"/>
    <w:rsid w:val="00B656FB"/>
    <w:rsid w:val="00B70118"/>
    <w:rsid w:val="00B742FF"/>
    <w:rsid w:val="00B74DF3"/>
    <w:rsid w:val="00B74EBC"/>
    <w:rsid w:val="00B76158"/>
    <w:rsid w:val="00B96688"/>
    <w:rsid w:val="00B976D0"/>
    <w:rsid w:val="00BA0BF5"/>
    <w:rsid w:val="00BA488D"/>
    <w:rsid w:val="00BA4C88"/>
    <w:rsid w:val="00BB02BA"/>
    <w:rsid w:val="00BC0BD6"/>
    <w:rsid w:val="00BD34B2"/>
    <w:rsid w:val="00BD5A45"/>
    <w:rsid w:val="00BD742E"/>
    <w:rsid w:val="00BF052B"/>
    <w:rsid w:val="00BF0663"/>
    <w:rsid w:val="00BF286B"/>
    <w:rsid w:val="00C122AF"/>
    <w:rsid w:val="00C12377"/>
    <w:rsid w:val="00C12F8A"/>
    <w:rsid w:val="00C157B6"/>
    <w:rsid w:val="00C16C1B"/>
    <w:rsid w:val="00C256B0"/>
    <w:rsid w:val="00C30E34"/>
    <w:rsid w:val="00C32AFE"/>
    <w:rsid w:val="00C32DA7"/>
    <w:rsid w:val="00C33468"/>
    <w:rsid w:val="00C51859"/>
    <w:rsid w:val="00C51FCC"/>
    <w:rsid w:val="00C554FE"/>
    <w:rsid w:val="00C66E3C"/>
    <w:rsid w:val="00C67D31"/>
    <w:rsid w:val="00C72DF1"/>
    <w:rsid w:val="00C7371C"/>
    <w:rsid w:val="00C75E47"/>
    <w:rsid w:val="00C766F0"/>
    <w:rsid w:val="00C81B83"/>
    <w:rsid w:val="00C8347F"/>
    <w:rsid w:val="00C9012C"/>
    <w:rsid w:val="00C93304"/>
    <w:rsid w:val="00CA16B1"/>
    <w:rsid w:val="00CA3DF9"/>
    <w:rsid w:val="00CA4C7B"/>
    <w:rsid w:val="00CB1B4B"/>
    <w:rsid w:val="00CB410F"/>
    <w:rsid w:val="00CB5710"/>
    <w:rsid w:val="00CC27DA"/>
    <w:rsid w:val="00CD388E"/>
    <w:rsid w:val="00CD4B77"/>
    <w:rsid w:val="00CE2BB2"/>
    <w:rsid w:val="00CE633B"/>
    <w:rsid w:val="00CE7A94"/>
    <w:rsid w:val="00CF2C84"/>
    <w:rsid w:val="00CF4B78"/>
    <w:rsid w:val="00D04C1B"/>
    <w:rsid w:val="00D1133A"/>
    <w:rsid w:val="00D11F84"/>
    <w:rsid w:val="00D145BF"/>
    <w:rsid w:val="00D17444"/>
    <w:rsid w:val="00D20623"/>
    <w:rsid w:val="00D21317"/>
    <w:rsid w:val="00D24E66"/>
    <w:rsid w:val="00D33BDF"/>
    <w:rsid w:val="00D35203"/>
    <w:rsid w:val="00D37270"/>
    <w:rsid w:val="00D454CE"/>
    <w:rsid w:val="00D5711C"/>
    <w:rsid w:val="00D71E54"/>
    <w:rsid w:val="00D819EF"/>
    <w:rsid w:val="00D85363"/>
    <w:rsid w:val="00D86B33"/>
    <w:rsid w:val="00D92F47"/>
    <w:rsid w:val="00DA1103"/>
    <w:rsid w:val="00DA3118"/>
    <w:rsid w:val="00DA3196"/>
    <w:rsid w:val="00DC23CC"/>
    <w:rsid w:val="00DC2480"/>
    <w:rsid w:val="00DC374F"/>
    <w:rsid w:val="00DC3974"/>
    <w:rsid w:val="00DC740E"/>
    <w:rsid w:val="00DD1986"/>
    <w:rsid w:val="00DD3B39"/>
    <w:rsid w:val="00DD4E85"/>
    <w:rsid w:val="00DE4AEF"/>
    <w:rsid w:val="00DE63ED"/>
    <w:rsid w:val="00DF360B"/>
    <w:rsid w:val="00DF5BA8"/>
    <w:rsid w:val="00DF6988"/>
    <w:rsid w:val="00DF6EAC"/>
    <w:rsid w:val="00DF7FA3"/>
    <w:rsid w:val="00E01CDD"/>
    <w:rsid w:val="00E1256B"/>
    <w:rsid w:val="00E15ED7"/>
    <w:rsid w:val="00E231B2"/>
    <w:rsid w:val="00E270CB"/>
    <w:rsid w:val="00E271E7"/>
    <w:rsid w:val="00E27CCD"/>
    <w:rsid w:val="00E303FC"/>
    <w:rsid w:val="00E326B0"/>
    <w:rsid w:val="00E35996"/>
    <w:rsid w:val="00E44E24"/>
    <w:rsid w:val="00E54A2F"/>
    <w:rsid w:val="00E643FF"/>
    <w:rsid w:val="00E70D71"/>
    <w:rsid w:val="00E74B11"/>
    <w:rsid w:val="00E84B7C"/>
    <w:rsid w:val="00EB0AC1"/>
    <w:rsid w:val="00EB0E9F"/>
    <w:rsid w:val="00EB15EB"/>
    <w:rsid w:val="00EB15F0"/>
    <w:rsid w:val="00EB2923"/>
    <w:rsid w:val="00EB560E"/>
    <w:rsid w:val="00EB7D5E"/>
    <w:rsid w:val="00ED60B9"/>
    <w:rsid w:val="00ED6666"/>
    <w:rsid w:val="00EE5161"/>
    <w:rsid w:val="00EF08C4"/>
    <w:rsid w:val="00EF0C08"/>
    <w:rsid w:val="00EF2F59"/>
    <w:rsid w:val="00F01058"/>
    <w:rsid w:val="00F102B3"/>
    <w:rsid w:val="00F170DB"/>
    <w:rsid w:val="00F17ED0"/>
    <w:rsid w:val="00F25F9E"/>
    <w:rsid w:val="00F25FB1"/>
    <w:rsid w:val="00F26F4F"/>
    <w:rsid w:val="00F32FCC"/>
    <w:rsid w:val="00F36E30"/>
    <w:rsid w:val="00F537DE"/>
    <w:rsid w:val="00F65776"/>
    <w:rsid w:val="00F6619B"/>
    <w:rsid w:val="00F71D29"/>
    <w:rsid w:val="00F74DD1"/>
    <w:rsid w:val="00F8304C"/>
    <w:rsid w:val="00F9037C"/>
    <w:rsid w:val="00F91321"/>
    <w:rsid w:val="00F929C2"/>
    <w:rsid w:val="00F92BBB"/>
    <w:rsid w:val="00F96012"/>
    <w:rsid w:val="00F96C1A"/>
    <w:rsid w:val="00FA013F"/>
    <w:rsid w:val="00FA0EFC"/>
    <w:rsid w:val="00FB0651"/>
    <w:rsid w:val="00FB1A20"/>
    <w:rsid w:val="00FB3975"/>
    <w:rsid w:val="00FB57BF"/>
    <w:rsid w:val="00FC5CD4"/>
    <w:rsid w:val="00FD2FEE"/>
    <w:rsid w:val="00FE0E39"/>
    <w:rsid w:val="00FE160A"/>
    <w:rsid w:val="00FE65CF"/>
    <w:rsid w:val="00FF3522"/>
    <w:rsid w:val="00FF5001"/>
    <w:rsid w:val="00FF642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FE0BC"/>
  <w15:docId w15:val="{A6E9E877-F0AE-4586-B441-B5B9F115B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360" w:lineRule="exact"/>
        <w:ind w:firstLine="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5EB"/>
  </w:style>
  <w:style w:type="paragraph" w:styleId="Heading1">
    <w:name w:val="heading 1"/>
    <w:basedOn w:val="Normal"/>
    <w:next w:val="Normal"/>
    <w:link w:val="Heading1Char"/>
    <w:uiPriority w:val="9"/>
    <w:qFormat/>
    <w:rsid w:val="00DC3974"/>
    <w:pPr>
      <w:keepNext/>
      <w:spacing w:line="240" w:lineRule="auto"/>
      <w:ind w:firstLine="0"/>
      <w:jc w:val="center"/>
      <w:outlineLvl w:val="0"/>
    </w:pPr>
    <w:rPr>
      <w:rFonts w:ascii="Times New Roman" w:eastAsia="Times New Roman" w:hAnsi="Times New Roman" w:cs="Times New Roman"/>
      <w:b/>
      <w:bCs/>
      <w:sz w:val="24"/>
      <w:szCs w:val="24"/>
      <w:u w:val="single"/>
      <w:lang w:val="sr-Cyrl-CS"/>
    </w:rPr>
  </w:style>
  <w:style w:type="paragraph" w:styleId="Heading2">
    <w:name w:val="heading 2"/>
    <w:basedOn w:val="Normal"/>
    <w:next w:val="Normal"/>
    <w:link w:val="Heading2Char"/>
    <w:uiPriority w:val="9"/>
    <w:semiHidden/>
    <w:unhideWhenUsed/>
    <w:qFormat/>
    <w:rsid w:val="00175CC1"/>
    <w:pPr>
      <w:keepNext/>
      <w:spacing w:before="240" w:after="60" w:line="240" w:lineRule="auto"/>
      <w:ind w:firstLine="0"/>
      <w:jc w:val="left"/>
      <w:outlineLvl w:val="1"/>
    </w:pPr>
    <w:rPr>
      <w:rFonts w:ascii="Cambria" w:eastAsia="Times New Roman" w:hAnsi="Cambria" w:cs="Times New Roman"/>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974"/>
    <w:pPr>
      <w:tabs>
        <w:tab w:val="center" w:pos="4680"/>
        <w:tab w:val="right" w:pos="9360"/>
      </w:tabs>
      <w:spacing w:line="240" w:lineRule="auto"/>
    </w:pPr>
  </w:style>
  <w:style w:type="character" w:customStyle="1" w:styleId="HeaderChar">
    <w:name w:val="Header Char"/>
    <w:basedOn w:val="DefaultParagraphFont"/>
    <w:link w:val="Header"/>
    <w:uiPriority w:val="99"/>
    <w:rsid w:val="00DC3974"/>
  </w:style>
  <w:style w:type="paragraph" w:styleId="Footer">
    <w:name w:val="footer"/>
    <w:basedOn w:val="Normal"/>
    <w:link w:val="FooterChar"/>
    <w:uiPriority w:val="99"/>
    <w:unhideWhenUsed/>
    <w:rsid w:val="00DC3974"/>
    <w:pPr>
      <w:tabs>
        <w:tab w:val="center" w:pos="4680"/>
        <w:tab w:val="right" w:pos="9360"/>
      </w:tabs>
      <w:spacing w:line="240" w:lineRule="auto"/>
    </w:pPr>
  </w:style>
  <w:style w:type="character" w:customStyle="1" w:styleId="FooterChar">
    <w:name w:val="Footer Char"/>
    <w:basedOn w:val="DefaultParagraphFont"/>
    <w:link w:val="Footer"/>
    <w:uiPriority w:val="99"/>
    <w:rsid w:val="00DC3974"/>
  </w:style>
  <w:style w:type="paragraph" w:styleId="BalloonText">
    <w:name w:val="Balloon Text"/>
    <w:basedOn w:val="Normal"/>
    <w:link w:val="BalloonTextChar"/>
    <w:uiPriority w:val="99"/>
    <w:semiHidden/>
    <w:unhideWhenUsed/>
    <w:rsid w:val="00DC397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974"/>
    <w:rPr>
      <w:rFonts w:ascii="Tahoma" w:hAnsi="Tahoma" w:cs="Tahoma"/>
      <w:sz w:val="16"/>
      <w:szCs w:val="16"/>
    </w:rPr>
  </w:style>
  <w:style w:type="character" w:customStyle="1" w:styleId="Heading1Char">
    <w:name w:val="Heading 1 Char"/>
    <w:basedOn w:val="DefaultParagraphFont"/>
    <w:link w:val="Heading1"/>
    <w:uiPriority w:val="9"/>
    <w:rsid w:val="00DC3974"/>
    <w:rPr>
      <w:rFonts w:ascii="Times New Roman" w:eastAsia="Times New Roman" w:hAnsi="Times New Roman" w:cs="Times New Roman"/>
      <w:b/>
      <w:bCs/>
      <w:sz w:val="24"/>
      <w:szCs w:val="24"/>
      <w:u w:val="single"/>
      <w:lang w:val="sr-Cyrl-CS"/>
    </w:rPr>
  </w:style>
  <w:style w:type="paragraph" w:styleId="Caption">
    <w:name w:val="caption"/>
    <w:basedOn w:val="Normal"/>
    <w:next w:val="Normal"/>
    <w:semiHidden/>
    <w:unhideWhenUsed/>
    <w:qFormat/>
    <w:rsid w:val="00DC3974"/>
    <w:pPr>
      <w:spacing w:line="240" w:lineRule="auto"/>
      <w:ind w:firstLine="0"/>
      <w:jc w:val="center"/>
    </w:pPr>
    <w:rPr>
      <w:rFonts w:ascii="Times New Roman" w:eastAsia="Times New Roman" w:hAnsi="Times New Roman" w:cs="Times New Roman"/>
      <w:b/>
      <w:bCs/>
      <w:sz w:val="28"/>
      <w:szCs w:val="24"/>
      <w:lang w:val="sr-Cyrl-CS"/>
    </w:rPr>
  </w:style>
  <w:style w:type="paragraph" w:styleId="ListParagraph">
    <w:name w:val="List Paragraph"/>
    <w:aliases w:val="Heading 21,Heading 211"/>
    <w:basedOn w:val="Normal"/>
    <w:link w:val="ListParagraphChar"/>
    <w:uiPriority w:val="34"/>
    <w:qFormat/>
    <w:rsid w:val="00AD77EB"/>
    <w:pPr>
      <w:ind w:left="720"/>
      <w:contextualSpacing/>
    </w:pPr>
  </w:style>
  <w:style w:type="character" w:customStyle="1" w:styleId="Heading2Char">
    <w:name w:val="Heading 2 Char"/>
    <w:basedOn w:val="DefaultParagraphFont"/>
    <w:link w:val="Heading2"/>
    <w:uiPriority w:val="9"/>
    <w:semiHidden/>
    <w:rsid w:val="00175CC1"/>
    <w:rPr>
      <w:rFonts w:ascii="Cambria" w:eastAsia="Times New Roman" w:hAnsi="Cambria" w:cs="Times New Roman"/>
      <w:b/>
      <w:bCs/>
      <w:i/>
      <w:iCs/>
      <w:sz w:val="28"/>
      <w:szCs w:val="28"/>
      <w:lang w:val="x-none" w:eastAsia="x-none"/>
    </w:rPr>
  </w:style>
  <w:style w:type="paragraph" w:styleId="NoSpacing">
    <w:name w:val="No Spacing"/>
    <w:link w:val="NoSpacingChar"/>
    <w:uiPriority w:val="1"/>
    <w:qFormat/>
    <w:rsid w:val="00175CC1"/>
    <w:pPr>
      <w:spacing w:line="240" w:lineRule="auto"/>
      <w:ind w:firstLine="0"/>
      <w:jc w:val="left"/>
    </w:pPr>
    <w:rPr>
      <w:rFonts w:ascii="Calibri" w:eastAsia="Calibri" w:hAnsi="Calibri" w:cs="Times New Roman"/>
      <w:lang w:val="en-GB"/>
    </w:rPr>
  </w:style>
  <w:style w:type="character" w:customStyle="1" w:styleId="NoSpacingChar">
    <w:name w:val="No Spacing Char"/>
    <w:link w:val="NoSpacing"/>
    <w:uiPriority w:val="1"/>
    <w:rsid w:val="00175CC1"/>
    <w:rPr>
      <w:rFonts w:ascii="Calibri" w:eastAsia="Calibri" w:hAnsi="Calibri" w:cs="Times New Roman"/>
      <w:lang w:val="en-GB"/>
    </w:rPr>
  </w:style>
  <w:style w:type="character" w:customStyle="1" w:styleId="kurziv">
    <w:name w:val="kurziv"/>
    <w:basedOn w:val="DefaultParagraphFont"/>
    <w:rsid w:val="00175CC1"/>
  </w:style>
  <w:style w:type="character" w:customStyle="1" w:styleId="FontStyle13">
    <w:name w:val="Font Style13"/>
    <w:uiPriority w:val="99"/>
    <w:rsid w:val="00175CC1"/>
    <w:rPr>
      <w:rFonts w:ascii="Times New Roman" w:hAnsi="Times New Roman" w:cs="Times New Roman"/>
      <w:b/>
      <w:bCs/>
      <w:i/>
      <w:iCs/>
      <w:sz w:val="22"/>
      <w:szCs w:val="22"/>
    </w:rPr>
  </w:style>
  <w:style w:type="paragraph" w:customStyle="1" w:styleId="Style6">
    <w:name w:val="Style6"/>
    <w:basedOn w:val="Normal"/>
    <w:uiPriority w:val="99"/>
    <w:rsid w:val="00175CC1"/>
    <w:pPr>
      <w:widowControl w:val="0"/>
      <w:autoSpaceDE w:val="0"/>
      <w:spacing w:line="240" w:lineRule="auto"/>
      <w:ind w:firstLine="0"/>
      <w:jc w:val="left"/>
    </w:pPr>
    <w:rPr>
      <w:rFonts w:ascii="Times New Roman" w:eastAsia="Times New Roman" w:hAnsi="Times New Roman" w:cs="Times New Roman"/>
      <w:sz w:val="24"/>
      <w:szCs w:val="24"/>
      <w:lang w:eastAsia="zh-CN"/>
    </w:rPr>
  </w:style>
  <w:style w:type="paragraph" w:styleId="CommentText">
    <w:name w:val="annotation text"/>
    <w:basedOn w:val="Normal"/>
    <w:link w:val="CommentTextChar"/>
    <w:uiPriority w:val="99"/>
    <w:rsid w:val="00175CC1"/>
    <w:pPr>
      <w:spacing w:after="200" w:line="240" w:lineRule="auto"/>
      <w:ind w:firstLine="0"/>
      <w:jc w:val="left"/>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175CC1"/>
    <w:rPr>
      <w:rFonts w:ascii="Calibri" w:eastAsia="Calibri" w:hAnsi="Calibri" w:cs="Times New Roman"/>
      <w:sz w:val="20"/>
      <w:szCs w:val="20"/>
    </w:rPr>
  </w:style>
  <w:style w:type="character" w:styleId="CommentReference">
    <w:name w:val="annotation reference"/>
    <w:uiPriority w:val="99"/>
    <w:semiHidden/>
    <w:unhideWhenUsed/>
    <w:rsid w:val="00175CC1"/>
    <w:rPr>
      <w:sz w:val="16"/>
      <w:szCs w:val="16"/>
    </w:rPr>
  </w:style>
  <w:style w:type="paragraph" w:styleId="CommentSubject">
    <w:name w:val="annotation subject"/>
    <w:basedOn w:val="CommentText"/>
    <w:next w:val="CommentText"/>
    <w:link w:val="CommentSubjectChar"/>
    <w:uiPriority w:val="99"/>
    <w:semiHidden/>
    <w:unhideWhenUsed/>
    <w:rsid w:val="00175CC1"/>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175CC1"/>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175CC1"/>
  </w:style>
  <w:style w:type="numbering" w:customStyle="1" w:styleId="NoList11">
    <w:name w:val="No List11"/>
    <w:next w:val="NoList"/>
    <w:uiPriority w:val="99"/>
    <w:semiHidden/>
    <w:unhideWhenUsed/>
    <w:rsid w:val="00175CC1"/>
  </w:style>
  <w:style w:type="numbering" w:customStyle="1" w:styleId="NoList2">
    <w:name w:val="No List2"/>
    <w:next w:val="NoList"/>
    <w:uiPriority w:val="99"/>
    <w:semiHidden/>
    <w:unhideWhenUsed/>
    <w:rsid w:val="00175CC1"/>
  </w:style>
  <w:style w:type="numbering" w:customStyle="1" w:styleId="NoList12">
    <w:name w:val="No List12"/>
    <w:next w:val="NoList"/>
    <w:uiPriority w:val="99"/>
    <w:semiHidden/>
    <w:unhideWhenUsed/>
    <w:rsid w:val="00175CC1"/>
  </w:style>
  <w:style w:type="numbering" w:customStyle="1" w:styleId="NoList111">
    <w:name w:val="No List111"/>
    <w:next w:val="NoList"/>
    <w:uiPriority w:val="99"/>
    <w:semiHidden/>
    <w:unhideWhenUsed/>
    <w:rsid w:val="00175CC1"/>
  </w:style>
  <w:style w:type="paragraph" w:customStyle="1" w:styleId="clan">
    <w:name w:val="clan"/>
    <w:basedOn w:val="Normal"/>
    <w:rsid w:val="00B76158"/>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ListParagraphChar">
    <w:name w:val="List Paragraph Char"/>
    <w:aliases w:val="Heading 21 Char,Heading 211 Char"/>
    <w:link w:val="ListParagraph"/>
    <w:uiPriority w:val="34"/>
    <w:locked/>
    <w:rsid w:val="00EE5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83902">
      <w:bodyDiv w:val="1"/>
      <w:marLeft w:val="0"/>
      <w:marRight w:val="0"/>
      <w:marTop w:val="0"/>
      <w:marBottom w:val="0"/>
      <w:divBdr>
        <w:top w:val="none" w:sz="0" w:space="0" w:color="auto"/>
        <w:left w:val="none" w:sz="0" w:space="0" w:color="auto"/>
        <w:bottom w:val="none" w:sz="0" w:space="0" w:color="auto"/>
        <w:right w:val="none" w:sz="0" w:space="0" w:color="auto"/>
      </w:divBdr>
    </w:div>
    <w:div w:id="294720709">
      <w:bodyDiv w:val="1"/>
      <w:marLeft w:val="0"/>
      <w:marRight w:val="0"/>
      <w:marTop w:val="0"/>
      <w:marBottom w:val="0"/>
      <w:divBdr>
        <w:top w:val="none" w:sz="0" w:space="0" w:color="auto"/>
        <w:left w:val="none" w:sz="0" w:space="0" w:color="auto"/>
        <w:bottom w:val="none" w:sz="0" w:space="0" w:color="auto"/>
        <w:right w:val="none" w:sz="0" w:space="0" w:color="auto"/>
      </w:divBdr>
    </w:div>
    <w:div w:id="347104829">
      <w:bodyDiv w:val="1"/>
      <w:marLeft w:val="0"/>
      <w:marRight w:val="0"/>
      <w:marTop w:val="0"/>
      <w:marBottom w:val="0"/>
      <w:divBdr>
        <w:top w:val="none" w:sz="0" w:space="0" w:color="auto"/>
        <w:left w:val="none" w:sz="0" w:space="0" w:color="auto"/>
        <w:bottom w:val="none" w:sz="0" w:space="0" w:color="auto"/>
        <w:right w:val="none" w:sz="0" w:space="0" w:color="auto"/>
      </w:divBdr>
    </w:div>
    <w:div w:id="1098403630">
      <w:bodyDiv w:val="1"/>
      <w:marLeft w:val="0"/>
      <w:marRight w:val="0"/>
      <w:marTop w:val="0"/>
      <w:marBottom w:val="0"/>
      <w:divBdr>
        <w:top w:val="none" w:sz="0" w:space="0" w:color="auto"/>
        <w:left w:val="none" w:sz="0" w:space="0" w:color="auto"/>
        <w:bottom w:val="none" w:sz="0" w:space="0" w:color="auto"/>
        <w:right w:val="none" w:sz="0" w:space="0" w:color="auto"/>
      </w:divBdr>
    </w:div>
    <w:div w:id="1429540232">
      <w:bodyDiv w:val="1"/>
      <w:marLeft w:val="0"/>
      <w:marRight w:val="0"/>
      <w:marTop w:val="0"/>
      <w:marBottom w:val="0"/>
      <w:divBdr>
        <w:top w:val="none" w:sz="0" w:space="0" w:color="auto"/>
        <w:left w:val="none" w:sz="0" w:space="0" w:color="auto"/>
        <w:bottom w:val="none" w:sz="0" w:space="0" w:color="auto"/>
        <w:right w:val="none" w:sz="0" w:space="0" w:color="auto"/>
      </w:divBdr>
    </w:div>
    <w:div w:id="1593122542">
      <w:bodyDiv w:val="1"/>
      <w:marLeft w:val="0"/>
      <w:marRight w:val="0"/>
      <w:marTop w:val="0"/>
      <w:marBottom w:val="0"/>
      <w:divBdr>
        <w:top w:val="none" w:sz="0" w:space="0" w:color="auto"/>
        <w:left w:val="none" w:sz="0" w:space="0" w:color="auto"/>
        <w:bottom w:val="none" w:sz="0" w:space="0" w:color="auto"/>
        <w:right w:val="none" w:sz="0" w:space="0" w:color="auto"/>
      </w:divBdr>
    </w:div>
    <w:div w:id="1662193643">
      <w:bodyDiv w:val="1"/>
      <w:marLeft w:val="0"/>
      <w:marRight w:val="0"/>
      <w:marTop w:val="0"/>
      <w:marBottom w:val="0"/>
      <w:divBdr>
        <w:top w:val="none" w:sz="0" w:space="0" w:color="auto"/>
        <w:left w:val="none" w:sz="0" w:space="0" w:color="auto"/>
        <w:bottom w:val="none" w:sz="0" w:space="0" w:color="auto"/>
        <w:right w:val="none" w:sz="0" w:space="0" w:color="auto"/>
      </w:divBdr>
    </w:div>
    <w:div w:id="1918709810">
      <w:bodyDiv w:val="1"/>
      <w:marLeft w:val="0"/>
      <w:marRight w:val="0"/>
      <w:marTop w:val="0"/>
      <w:marBottom w:val="0"/>
      <w:divBdr>
        <w:top w:val="none" w:sz="0" w:space="0" w:color="auto"/>
        <w:left w:val="none" w:sz="0" w:space="0" w:color="auto"/>
        <w:bottom w:val="none" w:sz="0" w:space="0" w:color="auto"/>
        <w:right w:val="none" w:sz="0" w:space="0" w:color="auto"/>
      </w:divBdr>
    </w:div>
    <w:div w:id="207608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DB5F6-C1BC-4FC0-8202-4AE886A1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16022</Words>
  <Characters>91331</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podaci</dc:creator>
  <cp:lastModifiedBy>DraganR</cp:lastModifiedBy>
  <cp:revision>2</cp:revision>
  <cp:lastPrinted>2019-11-08T07:48:00Z</cp:lastPrinted>
  <dcterms:created xsi:type="dcterms:W3CDTF">2019-12-18T10:23:00Z</dcterms:created>
  <dcterms:modified xsi:type="dcterms:W3CDTF">2019-12-18T10:23:00Z</dcterms:modified>
</cp:coreProperties>
</file>